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FC" w:rsidRDefault="000A06FC" w:rsidP="000A06FC">
      <w:pPr>
        <w:pStyle w:val="ListParagraph"/>
        <w:tabs>
          <w:tab w:val="left" w:pos="1680"/>
        </w:tabs>
        <w:ind w:left="502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W w:w="1026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2835"/>
        <w:gridCol w:w="1337"/>
        <w:gridCol w:w="1487"/>
        <w:gridCol w:w="1897"/>
        <w:gridCol w:w="1869"/>
      </w:tblGrid>
      <w:tr w:rsidR="000A06FC" w:rsidRPr="004467AC" w:rsidTr="00354BF0">
        <w:trPr>
          <w:trHeight w:val="825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Họ và tên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Ngày sinh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Trình độ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Chức vụ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4467AC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4467AC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SĐT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Vũ Đức Hùng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1972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Thạc sĩ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P. Trưởng khoa</w:t>
            </w:r>
          </w:p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Phụ trách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sz w:val="26"/>
                <w:szCs w:val="26"/>
              </w:rPr>
              <w:t>0977367888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Đỗ Thị Phương Lan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Thạc sĩ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Giảng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0936961568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Phí Thị Minh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Giảng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0915955883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Hoàng Thị Hiếu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1982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Thạc sĩ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BE4A86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Giảng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sz w:val="26"/>
                <w:szCs w:val="26"/>
              </w:rPr>
              <w:t>0985168672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Lê Quang Minh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Giáo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sz w:val="26"/>
                <w:szCs w:val="26"/>
              </w:rPr>
              <w:t>0975228268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Bùi Thị Nụ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Giáo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sz w:val="26"/>
                <w:szCs w:val="26"/>
              </w:rPr>
              <w:t>0334177293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Phạm Thị Phương Hồng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1984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Giáo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sz w:val="26"/>
                <w:szCs w:val="26"/>
              </w:rPr>
              <w:t>0984035561</w:t>
            </w:r>
          </w:p>
        </w:tc>
      </w:tr>
      <w:tr w:rsidR="000A06FC" w:rsidRPr="004467AC" w:rsidTr="00354BF0">
        <w:trPr>
          <w:trHeight w:val="737"/>
          <w:jc w:val="center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BE4A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Phạm Thị Thu Thủy</w:t>
            </w:r>
          </w:p>
        </w:tc>
        <w:tc>
          <w:tcPr>
            <w:tcW w:w="1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1983</w:t>
            </w:r>
          </w:p>
        </w:tc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học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6FC" w:rsidRPr="00963D83" w:rsidRDefault="000A06FC" w:rsidP="0035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963D8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Giáo viên</w:t>
            </w:r>
          </w:p>
        </w:tc>
        <w:tc>
          <w:tcPr>
            <w:tcW w:w="1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06FC" w:rsidRPr="00D62DB6" w:rsidRDefault="000A06FC" w:rsidP="00354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DB6">
              <w:rPr>
                <w:rFonts w:ascii="Times New Roman" w:hAnsi="Times New Roman" w:cs="Times New Roman"/>
                <w:sz w:val="26"/>
                <w:szCs w:val="26"/>
              </w:rPr>
              <w:t>0914542758</w:t>
            </w:r>
          </w:p>
        </w:tc>
      </w:tr>
    </w:tbl>
    <w:p w:rsidR="000A06FC" w:rsidRDefault="000A06FC" w:rsidP="000A06FC">
      <w:pPr>
        <w:pStyle w:val="ListParagraph"/>
        <w:tabs>
          <w:tab w:val="left" w:pos="1680"/>
        </w:tabs>
        <w:ind w:left="502"/>
        <w:rPr>
          <w:rFonts w:ascii="Times New Roman" w:hAnsi="Times New Roman" w:cs="Times New Roman"/>
          <w:b/>
          <w:sz w:val="26"/>
          <w:szCs w:val="26"/>
        </w:rPr>
      </w:pPr>
    </w:p>
    <w:p w:rsidR="000A06FC" w:rsidRDefault="000A06FC" w:rsidP="000A06FC">
      <w:pPr>
        <w:pStyle w:val="ListParagraph"/>
        <w:tabs>
          <w:tab w:val="left" w:pos="1680"/>
        </w:tabs>
        <w:ind w:left="502"/>
        <w:rPr>
          <w:rFonts w:ascii="Times New Roman" w:hAnsi="Times New Roman" w:cs="Times New Roman"/>
          <w:b/>
          <w:sz w:val="26"/>
          <w:szCs w:val="26"/>
        </w:rPr>
      </w:pPr>
    </w:p>
    <w:p w:rsidR="00114DE2" w:rsidRDefault="00114DE2"/>
    <w:sectPr w:rsidR="00114DE2" w:rsidSect="00DC5E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A183B"/>
    <w:multiLevelType w:val="hybridMultilevel"/>
    <w:tmpl w:val="1CA8D142"/>
    <w:lvl w:ilvl="0" w:tplc="1130AF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C"/>
    <w:rsid w:val="000A06FC"/>
    <w:rsid w:val="00114DE2"/>
    <w:rsid w:val="00DC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895A4"/>
  <w15:chartTrackingRefBased/>
  <w15:docId w15:val="{13274CB7-D4EE-4FB8-BB3F-7210211E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FC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2020-12-27T12:48:00Z</dcterms:created>
  <dcterms:modified xsi:type="dcterms:W3CDTF">2020-12-27T12:49:00Z</dcterms:modified>
</cp:coreProperties>
</file>