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8925A2" w14:textId="77777777" w:rsidR="00B056FB" w:rsidRPr="00C80C15" w:rsidRDefault="00B056FB" w:rsidP="00B056FB">
      <w:pPr>
        <w:pStyle w:val="Style2"/>
        <w:spacing w:before="8" w:after="8"/>
        <w:rPr>
          <w:rFonts w:cs="Times New Roman"/>
          <w:sz w:val="26"/>
          <w:szCs w:val="26"/>
        </w:rPr>
      </w:pPr>
      <w:bookmarkStart w:id="0" w:name="_Toc479493236"/>
      <w:r w:rsidRPr="00C80C15">
        <w:rPr>
          <w:rFonts w:cs="Times New Roman"/>
          <w:sz w:val="26"/>
          <w:szCs w:val="26"/>
        </w:rPr>
        <w:t>CHƯƠNG TRÌNH ĐÀO TẠO</w:t>
      </w:r>
      <w:bookmarkEnd w:id="0"/>
      <w:r w:rsidRPr="00C80C15">
        <w:rPr>
          <w:rFonts w:cs="Times New Roman"/>
          <w:sz w:val="26"/>
          <w:szCs w:val="26"/>
        </w:rPr>
        <w:t xml:space="preserve"> </w:t>
      </w:r>
    </w:p>
    <w:p w14:paraId="1A7580C2" w14:textId="71F8E3A6" w:rsidR="001E07B6" w:rsidRPr="002D26F7" w:rsidRDefault="001E07B6" w:rsidP="001E07B6">
      <w:pPr>
        <w:spacing w:before="8" w:after="8" w:line="240" w:lineRule="auto"/>
        <w:jc w:val="center"/>
        <w:rPr>
          <w:rFonts w:cs="Times New Roman"/>
          <w:i/>
          <w:iCs/>
          <w:lang w:val="es-ES"/>
        </w:rPr>
      </w:pPr>
      <w:r w:rsidRPr="002D26F7">
        <w:rPr>
          <w:rFonts w:cs="Times New Roman"/>
          <w:i/>
          <w:iCs/>
          <w:lang w:val="es-ES"/>
        </w:rPr>
        <w:t xml:space="preserve">(Ban hành theo Quyết định số: 326/QĐ-TCĐCN&amp;XD </w:t>
      </w:r>
      <w:r w:rsidR="002D26F7" w:rsidRPr="002D26F7">
        <w:rPr>
          <w:rFonts w:cs="Times New Roman"/>
          <w:i/>
          <w:iCs/>
          <w:lang w:val="es-ES"/>
        </w:rPr>
        <w:t>n</w:t>
      </w:r>
      <w:r w:rsidRPr="002D26F7">
        <w:rPr>
          <w:rFonts w:cs="Times New Roman"/>
          <w:i/>
          <w:iCs/>
          <w:lang w:val="es-ES"/>
        </w:rPr>
        <w:t>gày  15</w:t>
      </w:r>
      <w:r w:rsidR="002D26F7" w:rsidRPr="002D26F7">
        <w:rPr>
          <w:rFonts w:cs="Times New Roman"/>
          <w:i/>
          <w:iCs/>
          <w:lang w:val="es-ES"/>
        </w:rPr>
        <w:t>/7/2020</w:t>
      </w:r>
      <w:r w:rsidRPr="002D26F7">
        <w:rPr>
          <w:rFonts w:cs="Times New Roman"/>
          <w:i/>
          <w:iCs/>
          <w:lang w:val="es-ES"/>
        </w:rPr>
        <w:t>)</w:t>
      </w:r>
    </w:p>
    <w:p w14:paraId="28D96234" w14:textId="77777777" w:rsidR="00B056FB" w:rsidRPr="00C80C15" w:rsidRDefault="00B056FB" w:rsidP="00B056FB">
      <w:pPr>
        <w:spacing w:before="8" w:after="8" w:line="240" w:lineRule="auto"/>
        <w:ind w:firstLine="720"/>
        <w:jc w:val="both"/>
        <w:rPr>
          <w:rFonts w:cs="Times New Roman"/>
          <w:b/>
          <w:bCs w:val="0"/>
          <w:lang w:val="es-ES"/>
        </w:rPr>
      </w:pPr>
    </w:p>
    <w:p w14:paraId="3699228F" w14:textId="368336C2" w:rsidR="00B056FB" w:rsidRPr="002D26F7" w:rsidRDefault="00B056FB" w:rsidP="002D26F7">
      <w:pPr>
        <w:spacing w:before="40" w:after="0" w:line="264" w:lineRule="auto"/>
        <w:ind w:firstLine="567"/>
        <w:jc w:val="both"/>
        <w:rPr>
          <w:rFonts w:cs="Times New Roman"/>
          <w:b/>
          <w:bCs w:val="0"/>
          <w:lang w:val="es-ES"/>
        </w:rPr>
      </w:pPr>
      <w:r w:rsidRPr="002D26F7">
        <w:rPr>
          <w:rFonts w:cs="Times New Roman"/>
          <w:lang w:val="es-ES"/>
        </w:rPr>
        <w:t xml:space="preserve">Tên ngành nghề: </w:t>
      </w:r>
      <w:r w:rsidR="002D26F7" w:rsidRPr="002D26F7">
        <w:rPr>
          <w:rFonts w:cs="Times New Roman"/>
          <w:b/>
          <w:bCs w:val="0"/>
          <w:lang w:val="es-ES"/>
        </w:rPr>
        <w:t>CÔNG NGHỆ Ô TÔ</w:t>
      </w:r>
    </w:p>
    <w:p w14:paraId="2BCF8E3C" w14:textId="77777777" w:rsidR="00B056FB" w:rsidRPr="002D26F7" w:rsidRDefault="00B056FB" w:rsidP="002D26F7">
      <w:pPr>
        <w:spacing w:before="40" w:after="0" w:line="264" w:lineRule="auto"/>
        <w:ind w:firstLine="567"/>
        <w:jc w:val="both"/>
        <w:rPr>
          <w:rFonts w:cs="Times New Roman"/>
          <w:lang w:val="es-ES"/>
        </w:rPr>
      </w:pPr>
      <w:r w:rsidRPr="002D26F7">
        <w:rPr>
          <w:rFonts w:cs="Times New Roman"/>
          <w:lang w:val="es-ES"/>
        </w:rPr>
        <w:t xml:space="preserve">Mã ngành nghề:  </w:t>
      </w:r>
      <w:r w:rsidRPr="002D26F7">
        <w:rPr>
          <w:rFonts w:cs="Times New Roman"/>
          <w:b/>
          <w:bCs w:val="0"/>
          <w:lang w:val="es-ES"/>
        </w:rPr>
        <w:t>6510216</w:t>
      </w:r>
    </w:p>
    <w:p w14:paraId="549055CF" w14:textId="77777777" w:rsidR="00B056FB" w:rsidRPr="002D26F7" w:rsidRDefault="00B056FB" w:rsidP="002D26F7">
      <w:pPr>
        <w:spacing w:before="40" w:after="0" w:line="264" w:lineRule="auto"/>
        <w:ind w:firstLine="567"/>
        <w:jc w:val="both"/>
        <w:rPr>
          <w:rFonts w:cs="Times New Roman"/>
          <w:lang w:val="es-ES"/>
        </w:rPr>
      </w:pPr>
      <w:r w:rsidRPr="002D26F7">
        <w:rPr>
          <w:rFonts w:cs="Times New Roman"/>
          <w:lang w:val="es-ES"/>
        </w:rPr>
        <w:t xml:space="preserve">Trình độ đào tạo: Cao đẳng </w:t>
      </w:r>
    </w:p>
    <w:p w14:paraId="4038C103" w14:textId="77777777" w:rsidR="00B056FB" w:rsidRPr="002D26F7" w:rsidRDefault="00B056FB" w:rsidP="002D26F7">
      <w:pPr>
        <w:spacing w:before="40" w:after="0" w:line="264" w:lineRule="auto"/>
        <w:ind w:firstLine="567"/>
        <w:jc w:val="both"/>
        <w:rPr>
          <w:rFonts w:cs="Times New Roman"/>
          <w:lang w:val="es-ES"/>
        </w:rPr>
      </w:pPr>
      <w:r w:rsidRPr="002D26F7">
        <w:rPr>
          <w:rFonts w:cs="Times New Roman"/>
          <w:lang w:val="es-ES"/>
        </w:rPr>
        <w:t>Danh hiệu:</w:t>
      </w:r>
      <w:r w:rsidRPr="002D26F7">
        <w:rPr>
          <w:rFonts w:cs="Times New Roman"/>
        </w:rPr>
        <w:t xml:space="preserve"> </w:t>
      </w:r>
      <w:r w:rsidRPr="002D26F7">
        <w:rPr>
          <w:rFonts w:cs="Times New Roman"/>
          <w:b/>
          <w:bCs w:val="0"/>
          <w:lang w:val="es-ES"/>
        </w:rPr>
        <w:t>Kỹ sư thực hành</w:t>
      </w:r>
      <w:r w:rsidRPr="002D26F7">
        <w:rPr>
          <w:rFonts w:cs="Times New Roman"/>
          <w:lang w:val="es-ES"/>
        </w:rPr>
        <w:t xml:space="preserve"> </w:t>
      </w:r>
    </w:p>
    <w:p w14:paraId="5C516F9F" w14:textId="77777777" w:rsidR="00B056FB" w:rsidRPr="002D26F7" w:rsidRDefault="00B056FB" w:rsidP="002D26F7">
      <w:pPr>
        <w:spacing w:before="40" w:after="0" w:line="264" w:lineRule="auto"/>
        <w:ind w:firstLine="567"/>
        <w:jc w:val="both"/>
        <w:rPr>
          <w:rFonts w:cs="Times New Roman"/>
          <w:lang w:val="es-ES"/>
        </w:rPr>
      </w:pPr>
      <w:r w:rsidRPr="002D26F7">
        <w:rPr>
          <w:rFonts w:cs="Times New Roman"/>
          <w:lang w:val="es-ES"/>
        </w:rPr>
        <w:t xml:space="preserve">Hình thức đào tạo:  </w:t>
      </w:r>
      <w:r w:rsidRPr="002D26F7">
        <w:rPr>
          <w:rFonts w:cs="Times New Roman"/>
          <w:b/>
          <w:bCs w:val="0"/>
          <w:lang w:val="es-ES"/>
        </w:rPr>
        <w:t>Chính qui</w:t>
      </w:r>
    </w:p>
    <w:p w14:paraId="3B34174E" w14:textId="77777777" w:rsidR="00B056FB" w:rsidRPr="002D26F7" w:rsidRDefault="00B056FB" w:rsidP="002D26F7">
      <w:pPr>
        <w:spacing w:before="40" w:after="0" w:line="264" w:lineRule="auto"/>
        <w:ind w:firstLine="567"/>
        <w:jc w:val="both"/>
        <w:rPr>
          <w:rFonts w:cs="Times New Roman"/>
          <w:b/>
          <w:bCs w:val="0"/>
          <w:lang w:val="es-ES"/>
        </w:rPr>
      </w:pPr>
      <w:r w:rsidRPr="002D26F7">
        <w:rPr>
          <w:rFonts w:cs="Times New Roman"/>
          <w:lang w:val="es-ES"/>
        </w:rPr>
        <w:t xml:space="preserve">Đối tượng tuyển sinh: </w:t>
      </w:r>
      <w:r w:rsidRPr="002D26F7">
        <w:rPr>
          <w:rFonts w:cs="Times New Roman"/>
          <w:b/>
          <w:bCs w:val="0"/>
          <w:lang w:val="es-ES"/>
        </w:rPr>
        <w:t>Tốt nghiệp Trung học phổ thông và tương đương.</w:t>
      </w:r>
    </w:p>
    <w:p w14:paraId="586EDE6E" w14:textId="77777777" w:rsidR="00B056FB" w:rsidRPr="002D26F7" w:rsidRDefault="00B056FB" w:rsidP="002D26F7">
      <w:pPr>
        <w:spacing w:before="40" w:after="0" w:line="264" w:lineRule="auto"/>
        <w:ind w:firstLine="567"/>
        <w:jc w:val="both"/>
        <w:rPr>
          <w:rFonts w:cs="Times New Roman"/>
        </w:rPr>
      </w:pPr>
      <w:r w:rsidRPr="002D26F7">
        <w:rPr>
          <w:rFonts w:cs="Times New Roman"/>
          <w:lang w:val="es-ES"/>
        </w:rPr>
        <w:t xml:space="preserve">Thời gian đào tạo: </w:t>
      </w:r>
      <w:r w:rsidRPr="002D26F7">
        <w:rPr>
          <w:rFonts w:cs="Times New Roman"/>
          <w:b/>
          <w:bCs w:val="0"/>
          <w:lang w:val="es-ES"/>
        </w:rPr>
        <w:t>2 năm</w:t>
      </w:r>
      <w:r w:rsidRPr="002D26F7">
        <w:rPr>
          <w:rFonts w:cs="Times New Roman"/>
          <w:lang w:val="es-ES"/>
        </w:rPr>
        <w:t xml:space="preserve"> </w:t>
      </w:r>
    </w:p>
    <w:p w14:paraId="4D81A0F4" w14:textId="77777777" w:rsidR="002D26F7" w:rsidRDefault="002D26F7" w:rsidP="002D26F7">
      <w:pPr>
        <w:spacing w:before="40" w:after="0" w:line="264" w:lineRule="auto"/>
        <w:ind w:firstLine="567"/>
        <w:rPr>
          <w:rFonts w:cs="Times New Roman"/>
          <w:lang w:val="pt-BR"/>
        </w:rPr>
      </w:pPr>
    </w:p>
    <w:p w14:paraId="30580CA9" w14:textId="5CBDEB46" w:rsidR="00B056FB" w:rsidRPr="002D26F7" w:rsidRDefault="002D26F7" w:rsidP="002D26F7">
      <w:pPr>
        <w:spacing w:before="40" w:after="0" w:line="264" w:lineRule="auto"/>
        <w:ind w:firstLine="567"/>
        <w:rPr>
          <w:rFonts w:cs="Times New Roman"/>
          <w:lang w:val="pt-BR"/>
        </w:rPr>
      </w:pPr>
      <w:r w:rsidRPr="002D26F7">
        <w:rPr>
          <w:rFonts w:cs="Times New Roman"/>
          <w:lang w:val="pt-BR"/>
        </w:rPr>
        <w:t>1. MỤC TIÊU ĐÀO TẠO</w:t>
      </w:r>
    </w:p>
    <w:p w14:paraId="3CEA7C0C" w14:textId="77777777" w:rsidR="00B056FB" w:rsidRPr="002D26F7" w:rsidRDefault="00B056FB" w:rsidP="002D26F7">
      <w:pPr>
        <w:pStyle w:val="Default"/>
        <w:spacing w:before="40" w:line="264" w:lineRule="auto"/>
        <w:ind w:firstLine="567"/>
        <w:rPr>
          <w:rFonts w:cs="Times New Roman"/>
          <w:b/>
          <w:bCs w:val="0"/>
          <w:sz w:val="26"/>
          <w:szCs w:val="26"/>
          <w:lang w:val="pt-BR"/>
        </w:rPr>
      </w:pPr>
      <w:r w:rsidRPr="002D26F7">
        <w:rPr>
          <w:rFonts w:cs="Times New Roman"/>
          <w:b/>
          <w:bCs w:val="0"/>
          <w:sz w:val="26"/>
          <w:szCs w:val="26"/>
          <w:lang w:val="pt-BR"/>
        </w:rPr>
        <w:t>1.1. Mục tiêu chung</w:t>
      </w:r>
    </w:p>
    <w:p w14:paraId="0AA5AB3C" w14:textId="77777777" w:rsidR="00B056FB" w:rsidRPr="002D26F7" w:rsidRDefault="00B056FB" w:rsidP="002D26F7">
      <w:pPr>
        <w:spacing w:before="40" w:after="0" w:line="264" w:lineRule="auto"/>
        <w:ind w:firstLine="567"/>
        <w:jc w:val="both"/>
        <w:rPr>
          <w:rFonts w:cs="Times New Roman"/>
          <w:lang w:val="pt-BR"/>
        </w:rPr>
      </w:pPr>
      <w:r w:rsidRPr="002D26F7">
        <w:rPr>
          <w:rFonts w:cs="Times New Roman"/>
          <w:lang w:val="pt-BR"/>
        </w:rPr>
        <w:t>Chương trình đào tạo ngành Công nghệ ô tô trình độ cao đẳng nhằm đào tạo kỹ thuật viên có phẩm chất đạo đức, lương tâm nghề nghiệp, có tư duy khoa học, năng động sáng tạo, có tinh thần trách nhiệm, ý thức cộng đồng và tác phong công nghiệp, có trình độ lý thuyết và kỹ năng thực hành nghề tương xứng trình độ cao đẳng, có khả năng tự nghiên cứu học nâng cao trình độ cập nhật kiến thức công nghệ mới và học liên thông lên trình độ đại học thuộc chuyên ngành Công nghệ ô tô.</w:t>
      </w:r>
    </w:p>
    <w:p w14:paraId="10A6CC3B" w14:textId="77777777" w:rsidR="00B056FB" w:rsidRPr="002D26F7" w:rsidRDefault="00B056FB" w:rsidP="002D26F7">
      <w:pPr>
        <w:pStyle w:val="Default"/>
        <w:spacing w:before="40" w:line="264" w:lineRule="auto"/>
        <w:ind w:firstLine="567"/>
        <w:rPr>
          <w:rFonts w:cs="Times New Roman"/>
          <w:b/>
          <w:bCs w:val="0"/>
          <w:sz w:val="26"/>
          <w:szCs w:val="26"/>
          <w:lang w:val="pt-BR"/>
        </w:rPr>
      </w:pPr>
      <w:r w:rsidRPr="002D26F7">
        <w:rPr>
          <w:rFonts w:cs="Times New Roman"/>
          <w:b/>
          <w:bCs w:val="0"/>
          <w:sz w:val="26"/>
          <w:szCs w:val="26"/>
          <w:lang w:val="pt-BR"/>
        </w:rPr>
        <w:t>1.2. Mục tiêu cụ thể</w:t>
      </w:r>
    </w:p>
    <w:p w14:paraId="69F5A615" w14:textId="77777777" w:rsidR="00B056FB" w:rsidRPr="002D26F7" w:rsidRDefault="00B056FB" w:rsidP="002D26F7">
      <w:pPr>
        <w:pStyle w:val="Default"/>
        <w:spacing w:before="40" w:line="264" w:lineRule="auto"/>
        <w:ind w:firstLine="567"/>
        <w:jc w:val="both"/>
        <w:rPr>
          <w:rFonts w:cs="Times New Roman"/>
          <w:sz w:val="26"/>
          <w:szCs w:val="26"/>
          <w:lang w:val="pt-BR"/>
        </w:rPr>
      </w:pPr>
      <w:r w:rsidRPr="002D26F7">
        <w:rPr>
          <w:rFonts w:cs="Times New Roman"/>
          <w:sz w:val="26"/>
          <w:szCs w:val="26"/>
          <w:lang w:val="pt-BR"/>
        </w:rPr>
        <w:t>Kỹ thuật viên trình độ cao đẳng ngành Công nghệ ô tô là người có phẩm chất đạo đức tốt, có đủ sức khoẻ và trình độ kiến thức, kỹ năng nghề nghiệp để làm việc trong các cơ quan và các Công ty xí nghiệp trong lĩnh vực dịch vụ, bảo trì và sửa chữa ô tô cụ thể như sau:</w:t>
      </w:r>
    </w:p>
    <w:p w14:paraId="0FF16BBE" w14:textId="77777777" w:rsidR="00B056FB" w:rsidRPr="002D26F7" w:rsidRDefault="00B056FB" w:rsidP="002D26F7">
      <w:pPr>
        <w:spacing w:before="40" w:after="0" w:line="264" w:lineRule="auto"/>
        <w:ind w:firstLine="567"/>
        <w:jc w:val="both"/>
        <w:rPr>
          <w:rFonts w:cs="Times New Roman"/>
          <w:b/>
          <w:bCs w:val="0"/>
          <w:i/>
          <w:iCs/>
          <w:lang w:val="pt-BR"/>
        </w:rPr>
      </w:pPr>
      <w:r w:rsidRPr="002D26F7">
        <w:rPr>
          <w:rFonts w:cs="Times New Roman"/>
          <w:b/>
          <w:bCs w:val="0"/>
          <w:i/>
          <w:iCs/>
        </w:rPr>
        <w:t>1.</w:t>
      </w:r>
      <w:r w:rsidRPr="002D26F7">
        <w:rPr>
          <w:rFonts w:cs="Times New Roman"/>
          <w:b/>
          <w:bCs w:val="0"/>
          <w:i/>
          <w:iCs/>
          <w:lang w:val="pt-BR"/>
        </w:rPr>
        <w:t>2.1.  Kiến thức</w:t>
      </w:r>
    </w:p>
    <w:p w14:paraId="3BBF1205" w14:textId="77777777" w:rsidR="00B056FB" w:rsidRPr="002D26F7" w:rsidRDefault="00B056FB" w:rsidP="002D26F7">
      <w:pPr>
        <w:spacing w:before="40" w:after="0" w:line="264" w:lineRule="auto"/>
        <w:ind w:firstLine="567"/>
        <w:jc w:val="both"/>
        <w:rPr>
          <w:rFonts w:cs="Times New Roman"/>
          <w:lang w:val="pt-BR"/>
        </w:rPr>
      </w:pPr>
      <w:r w:rsidRPr="002D26F7">
        <w:rPr>
          <w:rFonts w:cs="Times New Roman"/>
          <w:lang w:val="pt-BR"/>
        </w:rPr>
        <w:t>- Trình bày được cấu tạo và nguyên lý hoạt động các hệ thống, cơ cấu trong ô tô;</w:t>
      </w:r>
    </w:p>
    <w:p w14:paraId="2C2313EC" w14:textId="77777777" w:rsidR="00B056FB" w:rsidRPr="002D26F7" w:rsidRDefault="00B056FB" w:rsidP="002D26F7">
      <w:pPr>
        <w:spacing w:before="40" w:after="0" w:line="264" w:lineRule="auto"/>
        <w:ind w:firstLine="567"/>
        <w:jc w:val="both"/>
        <w:rPr>
          <w:rFonts w:cs="Times New Roman"/>
          <w:lang w:val="pt-BR"/>
        </w:rPr>
      </w:pPr>
      <w:r w:rsidRPr="002D26F7">
        <w:rPr>
          <w:rFonts w:cs="Times New Roman"/>
          <w:lang w:val="pt-BR"/>
        </w:rPr>
        <w:t>- Giải thích được bản vẽ kỹ thuật, kết cấu của các chi tiết, bộ phận trong ô tô, các mạch điện và mạch tín hiệu điều khiển;</w:t>
      </w:r>
    </w:p>
    <w:p w14:paraId="58C010DC" w14:textId="77777777" w:rsidR="00B056FB" w:rsidRPr="002D26F7" w:rsidRDefault="00B056FB" w:rsidP="002D26F7">
      <w:pPr>
        <w:spacing w:before="40" w:after="0" w:line="264" w:lineRule="auto"/>
        <w:ind w:firstLine="567"/>
        <w:jc w:val="both"/>
        <w:rPr>
          <w:rFonts w:cs="Times New Roman"/>
          <w:lang w:val="pt-BR"/>
        </w:rPr>
      </w:pPr>
      <w:r w:rsidRPr="002D26F7">
        <w:rPr>
          <w:rFonts w:cs="Times New Roman"/>
          <w:lang w:val="pt-BR"/>
        </w:rPr>
        <w:t>- Tra cứu được các tài liệu kỹ thuật chuyên ngành ô tô;</w:t>
      </w:r>
    </w:p>
    <w:p w14:paraId="5B53B6BD" w14:textId="77777777" w:rsidR="00B056FB" w:rsidRPr="002D26F7" w:rsidRDefault="00B056FB" w:rsidP="002D26F7">
      <w:pPr>
        <w:spacing w:before="40" w:after="0" w:line="264" w:lineRule="auto"/>
        <w:ind w:firstLine="567"/>
        <w:jc w:val="both"/>
        <w:rPr>
          <w:rFonts w:cs="Times New Roman"/>
          <w:lang w:val="pt-BR"/>
        </w:rPr>
      </w:pPr>
      <w:r w:rsidRPr="002D26F7">
        <w:rPr>
          <w:rFonts w:cs="Times New Roman"/>
          <w:lang w:val="pt-BR"/>
        </w:rPr>
        <w:t>- Giải thích được nội dung các công việc trong quy trình tháo, lắp, kiểm tra, hiệu chỉnh, bảo dưỡng và sửa chữa ô tô;</w:t>
      </w:r>
    </w:p>
    <w:p w14:paraId="3596634D" w14:textId="77777777" w:rsidR="00B056FB" w:rsidRPr="002D26F7" w:rsidRDefault="00B056FB" w:rsidP="002D26F7">
      <w:pPr>
        <w:spacing w:before="40" w:after="0" w:line="264" w:lineRule="auto"/>
        <w:ind w:firstLine="567"/>
        <w:jc w:val="both"/>
        <w:rPr>
          <w:rFonts w:cs="Times New Roman"/>
          <w:lang w:val="pt-BR"/>
        </w:rPr>
      </w:pPr>
      <w:r w:rsidRPr="002D26F7">
        <w:rPr>
          <w:rFonts w:cs="Times New Roman"/>
          <w:lang w:val="pt-BR"/>
        </w:rPr>
        <w:t>- Trình bày được các chỉ tiêu, tiêu chuẩn đánh giá chất lượng và phương pháp đo kiểm các thông số kỹ thuật của từng loại chi tiết, hệ thống trong ô tô;</w:t>
      </w:r>
    </w:p>
    <w:p w14:paraId="656C575D" w14:textId="77777777" w:rsidR="00B056FB" w:rsidRPr="002D26F7" w:rsidRDefault="00B056FB" w:rsidP="002D26F7">
      <w:pPr>
        <w:spacing w:before="40" w:after="0" w:line="264" w:lineRule="auto"/>
        <w:ind w:firstLine="567"/>
        <w:jc w:val="both"/>
        <w:rPr>
          <w:rFonts w:cs="Times New Roman"/>
          <w:lang w:val="pt-BR"/>
        </w:rPr>
      </w:pPr>
      <w:r w:rsidRPr="002D26F7">
        <w:rPr>
          <w:rFonts w:cs="Times New Roman"/>
          <w:lang w:val="pt-BR"/>
        </w:rPr>
        <w:t>- Trình bày được nguyên lý hoạt động của các hệ thống điều khiển bằng điện, điện tử, khí nén và thuỷ lực của các loại ô tô;</w:t>
      </w:r>
    </w:p>
    <w:p w14:paraId="08607530" w14:textId="77777777" w:rsidR="00B056FB" w:rsidRPr="002D26F7" w:rsidRDefault="00B056FB" w:rsidP="002D26F7">
      <w:pPr>
        <w:spacing w:before="40" w:after="0" w:line="264" w:lineRule="auto"/>
        <w:ind w:firstLine="567"/>
        <w:jc w:val="both"/>
        <w:rPr>
          <w:rFonts w:cs="Times New Roman"/>
          <w:lang w:val="pt-BR"/>
        </w:rPr>
      </w:pPr>
      <w:r w:rsidRPr="002D26F7">
        <w:rPr>
          <w:rFonts w:cs="Times New Roman"/>
          <w:lang w:val="pt-BR"/>
        </w:rPr>
        <w:t>- Giải thích được các phương pháp chẩn đoán sai hỏng của các cơ cấu và hệ thống trong ô tô;</w:t>
      </w:r>
    </w:p>
    <w:p w14:paraId="777C6336" w14:textId="77777777" w:rsidR="00B056FB" w:rsidRPr="002D26F7" w:rsidRDefault="00B056FB" w:rsidP="002D26F7">
      <w:pPr>
        <w:spacing w:before="40" w:after="0" w:line="264" w:lineRule="auto"/>
        <w:ind w:firstLine="567"/>
        <w:jc w:val="both"/>
        <w:rPr>
          <w:rFonts w:cs="Times New Roman"/>
          <w:lang w:val="pt-BR"/>
        </w:rPr>
      </w:pPr>
      <w:r w:rsidRPr="002D26F7">
        <w:rPr>
          <w:rFonts w:cs="Times New Roman"/>
          <w:lang w:val="pt-BR"/>
        </w:rPr>
        <w:t>- Trình bày được các nội dung, ý nghĩa của kỹ thuật an toàn, phòng chống cháy</w:t>
      </w:r>
      <w:r w:rsidRPr="002D26F7">
        <w:rPr>
          <w:rFonts w:cs="Times New Roman"/>
          <w:lang w:val="pt-BR"/>
        </w:rPr>
        <w:br/>
        <w:t>nổ và vệ sinh công nghiệp;</w:t>
      </w:r>
    </w:p>
    <w:p w14:paraId="79F71855" w14:textId="77777777" w:rsidR="00B056FB" w:rsidRPr="002D26F7" w:rsidRDefault="00B056FB" w:rsidP="002D26F7">
      <w:pPr>
        <w:spacing w:before="40" w:after="0" w:line="264" w:lineRule="auto"/>
        <w:ind w:firstLine="567"/>
        <w:jc w:val="both"/>
        <w:rPr>
          <w:rFonts w:cs="Times New Roman"/>
          <w:lang w:val="pt-BR"/>
        </w:rPr>
      </w:pPr>
      <w:r w:rsidRPr="002D26F7">
        <w:rPr>
          <w:rFonts w:cs="Times New Roman"/>
          <w:lang w:val="pt-BR"/>
        </w:rPr>
        <w:lastRenderedPageBreak/>
        <w:t>-Trình bày được phương pháp quản lý, kinh doanh dịch vụ ô tô; nguyên tắc và phương pháp lập kế hoạch, tổ chức thực hiện và giám sát, đánh giá các quá trình</w:t>
      </w:r>
      <w:r w:rsidRPr="002D26F7">
        <w:rPr>
          <w:rFonts w:cs="Times New Roman"/>
          <w:lang w:val="pt-BR"/>
        </w:rPr>
        <w:br/>
        <w:t>thực hiện trong phạm vi của ngành, nghề Công nghệ kỹ thuật ô tô;</w:t>
      </w:r>
    </w:p>
    <w:p w14:paraId="176D6FB0" w14:textId="77777777" w:rsidR="00B056FB" w:rsidRPr="002D26F7" w:rsidRDefault="00B056FB" w:rsidP="002D26F7">
      <w:pPr>
        <w:spacing w:before="40" w:after="0" w:line="264" w:lineRule="auto"/>
        <w:ind w:firstLine="567"/>
        <w:jc w:val="both"/>
        <w:rPr>
          <w:rFonts w:cs="Times New Roman"/>
          <w:lang w:val="pt-BR"/>
        </w:rPr>
      </w:pPr>
      <w:r w:rsidRPr="002D26F7">
        <w:rPr>
          <w:rFonts w:cs="Times New Roman"/>
          <w:lang w:val="pt-BR"/>
        </w:rPr>
        <w:t>-Trình bày được những kiến thức cơ bản về chính trị, văn hóa, xã hội, pháp</w:t>
      </w:r>
      <w:r w:rsidRPr="002D26F7">
        <w:rPr>
          <w:rFonts w:cs="Times New Roman"/>
          <w:lang w:val="pt-BR"/>
        </w:rPr>
        <w:br/>
        <w:t>luật, quốc phòng an ninh, giáo dục thể chất theo quy định.</w:t>
      </w:r>
    </w:p>
    <w:p w14:paraId="5C6281B0" w14:textId="7CF7CC4B" w:rsidR="00B056FB" w:rsidRPr="002D26F7" w:rsidRDefault="00B056FB" w:rsidP="002D26F7">
      <w:pPr>
        <w:spacing w:before="40" w:after="0" w:line="264" w:lineRule="auto"/>
        <w:ind w:firstLine="567"/>
        <w:rPr>
          <w:rFonts w:cs="Times New Roman"/>
          <w:b/>
          <w:bCs w:val="0"/>
          <w:i/>
          <w:iCs/>
          <w:lang w:val="pt-BR"/>
        </w:rPr>
      </w:pPr>
      <w:r w:rsidRPr="002D26F7">
        <w:rPr>
          <w:rFonts w:cs="Times New Roman"/>
          <w:b/>
          <w:bCs w:val="0"/>
          <w:i/>
          <w:iCs/>
        </w:rPr>
        <w:t xml:space="preserve"> 1.2.2. </w:t>
      </w:r>
      <w:r w:rsidRPr="002D26F7">
        <w:rPr>
          <w:rFonts w:cs="Times New Roman"/>
          <w:b/>
          <w:bCs w:val="0"/>
          <w:i/>
          <w:iCs/>
          <w:lang w:val="pt-BR"/>
        </w:rPr>
        <w:t>Kỹ năng</w:t>
      </w:r>
    </w:p>
    <w:p w14:paraId="4A16131B" w14:textId="77777777" w:rsidR="00B056FB" w:rsidRPr="002D26F7" w:rsidRDefault="00B056FB" w:rsidP="002D26F7">
      <w:pPr>
        <w:spacing w:before="40" w:after="0" w:line="264" w:lineRule="auto"/>
        <w:ind w:firstLine="567"/>
        <w:jc w:val="both"/>
        <w:rPr>
          <w:rFonts w:cs="Times New Roman"/>
          <w:lang w:val="pt-BR"/>
        </w:rPr>
      </w:pPr>
      <w:r w:rsidRPr="002D26F7">
        <w:rPr>
          <w:rFonts w:cs="Times New Roman"/>
          <w:lang w:val="pt-BR"/>
        </w:rPr>
        <w:t>- Đọc được bản vẽ kỹ thuật về kết cấu của các chi tiết, bộ phận trong ô tô, các</w:t>
      </w:r>
      <w:r w:rsidRPr="002D26F7">
        <w:rPr>
          <w:rFonts w:cs="Times New Roman"/>
          <w:lang w:val="pt-BR"/>
        </w:rPr>
        <w:br/>
        <w:t>sơ đồ mạch điện và mạch tín hiệu điều khiển; đọc được các ký hiệu phân loại của các</w:t>
      </w:r>
      <w:r w:rsidRPr="002D26F7">
        <w:rPr>
          <w:rFonts w:cs="Times New Roman"/>
          <w:lang w:val="pt-BR"/>
        </w:rPr>
        <w:br/>
        <w:t>linh kiện, chi tiết, bộ phận trên ô tô; tra cứu được các tài liệu kỹ thuật chuyên ngành ôtô;</w:t>
      </w:r>
    </w:p>
    <w:p w14:paraId="4BE7C84D" w14:textId="77777777" w:rsidR="00B056FB" w:rsidRPr="002D26F7" w:rsidRDefault="00B056FB" w:rsidP="002D26F7">
      <w:pPr>
        <w:spacing w:before="40" w:after="0" w:line="264" w:lineRule="auto"/>
        <w:ind w:firstLine="567"/>
        <w:jc w:val="both"/>
        <w:rPr>
          <w:rFonts w:cs="Times New Roman"/>
          <w:lang w:val="pt-BR"/>
        </w:rPr>
      </w:pPr>
      <w:r w:rsidRPr="002D26F7">
        <w:rPr>
          <w:rFonts w:cs="Times New Roman"/>
          <w:lang w:val="pt-BR"/>
        </w:rPr>
        <w:t>- Lựa chọn đúng, sử dụng thành thạo và bảo dưỡng, bảo quản được các loại</w:t>
      </w:r>
      <w:r w:rsidRPr="002D26F7">
        <w:rPr>
          <w:rFonts w:cs="Times New Roman"/>
          <w:lang w:val="pt-BR"/>
        </w:rPr>
        <w:br/>
        <w:t>dụng cụ, thiết bị tháo, lắp, đo và kiểm tra trong ngành, nghề Công nghệ kỹ thuật ô tô;</w:t>
      </w:r>
    </w:p>
    <w:p w14:paraId="15FC157B" w14:textId="77777777" w:rsidR="00B056FB" w:rsidRPr="002D26F7" w:rsidRDefault="00B056FB" w:rsidP="002D26F7">
      <w:pPr>
        <w:spacing w:before="40" w:after="0" w:line="264" w:lineRule="auto"/>
        <w:ind w:firstLine="567"/>
        <w:jc w:val="both"/>
        <w:rPr>
          <w:rFonts w:cs="Times New Roman"/>
          <w:lang w:val="pt-BR"/>
        </w:rPr>
      </w:pPr>
      <w:r w:rsidRPr="002D26F7">
        <w:rPr>
          <w:rFonts w:cs="Times New Roman"/>
          <w:lang w:val="pt-BR"/>
        </w:rPr>
        <w:t>- Chẩn đoán và phát hiện chính xác và đầy đủ các sai hỏng trong các cụm chi</w:t>
      </w:r>
      <w:r w:rsidRPr="002D26F7">
        <w:rPr>
          <w:rFonts w:cs="Times New Roman"/>
          <w:lang w:val="pt-BR"/>
        </w:rPr>
        <w:br/>
        <w:t>tiết, các hệ thống của ô tô;</w:t>
      </w:r>
    </w:p>
    <w:p w14:paraId="02D0CB8E" w14:textId="4520477E" w:rsidR="00B056FB" w:rsidRPr="002D26F7" w:rsidRDefault="00B056FB" w:rsidP="002D26F7">
      <w:pPr>
        <w:spacing w:before="40" w:after="0" w:line="264" w:lineRule="auto"/>
        <w:ind w:firstLine="567"/>
        <w:jc w:val="both"/>
        <w:rPr>
          <w:rFonts w:cs="Times New Roman"/>
          <w:lang w:val="pt-BR"/>
        </w:rPr>
      </w:pPr>
      <w:r w:rsidRPr="002D26F7">
        <w:rPr>
          <w:rFonts w:cs="Times New Roman"/>
          <w:lang w:val="pt-BR"/>
        </w:rPr>
        <w:t>- Kiểm tra được những sai hỏng của các cụm chi tiết, bộ phận và hệ thống trong</w:t>
      </w:r>
      <w:r w:rsidR="002D26F7">
        <w:rPr>
          <w:rFonts w:cs="Times New Roman"/>
          <w:lang w:val="pt-BR"/>
        </w:rPr>
        <w:t xml:space="preserve"> </w:t>
      </w:r>
      <w:r w:rsidRPr="002D26F7">
        <w:rPr>
          <w:rFonts w:cs="Times New Roman"/>
          <w:lang w:val="pt-BR"/>
        </w:rPr>
        <w:t>ô tô;</w:t>
      </w:r>
    </w:p>
    <w:p w14:paraId="1F1DBF16" w14:textId="77777777" w:rsidR="00B056FB" w:rsidRPr="002D26F7" w:rsidRDefault="00B056FB" w:rsidP="002D26F7">
      <w:pPr>
        <w:spacing w:before="40" w:after="0" w:line="264" w:lineRule="auto"/>
        <w:ind w:firstLine="567"/>
        <w:jc w:val="both"/>
        <w:rPr>
          <w:rFonts w:cs="Times New Roman"/>
          <w:lang w:val="pt-BR"/>
        </w:rPr>
      </w:pPr>
      <w:r w:rsidRPr="002D26F7">
        <w:rPr>
          <w:rFonts w:cs="Times New Roman"/>
          <w:lang w:val="pt-BR"/>
        </w:rPr>
        <w:t>-  Lập được quy trình tháo, lắp các chi tiết, bộ phận, hệ thống của ô tô;</w:t>
      </w:r>
    </w:p>
    <w:p w14:paraId="533860D2" w14:textId="77777777" w:rsidR="00B056FB" w:rsidRPr="002D26F7" w:rsidRDefault="00B056FB" w:rsidP="002D26F7">
      <w:pPr>
        <w:spacing w:before="40" w:after="0" w:line="264" w:lineRule="auto"/>
        <w:ind w:firstLine="567"/>
        <w:jc w:val="both"/>
        <w:rPr>
          <w:rFonts w:cs="Times New Roman"/>
          <w:lang w:val="pt-BR"/>
        </w:rPr>
      </w:pPr>
      <w:r w:rsidRPr="002D26F7">
        <w:rPr>
          <w:rFonts w:cs="Times New Roman"/>
          <w:lang w:val="pt-BR"/>
        </w:rPr>
        <w:t>- Lập được quy trình bảo dưỡng, sửa chữa phù hợp với từng lỗi kỹ thuật và</w:t>
      </w:r>
      <w:r w:rsidRPr="002D26F7">
        <w:rPr>
          <w:rFonts w:cs="Times New Roman"/>
          <w:lang w:val="pt-BR"/>
        </w:rPr>
        <w:br/>
        <w:t>từng loại ô tô;</w:t>
      </w:r>
    </w:p>
    <w:p w14:paraId="34E7411D" w14:textId="77777777" w:rsidR="00B056FB" w:rsidRPr="002D26F7" w:rsidRDefault="00B056FB" w:rsidP="002D26F7">
      <w:pPr>
        <w:spacing w:before="40" w:after="0" w:line="264" w:lineRule="auto"/>
        <w:ind w:firstLine="567"/>
        <w:jc w:val="both"/>
        <w:rPr>
          <w:rFonts w:cs="Times New Roman"/>
          <w:lang w:val="pt-BR"/>
        </w:rPr>
      </w:pPr>
      <w:r w:rsidRPr="002D26F7">
        <w:rPr>
          <w:rFonts w:cs="Times New Roman"/>
          <w:lang w:val="pt-BR"/>
        </w:rPr>
        <w:t>- Thực hiện các công việc bảo dưỡng, sửa chữa đúng quy trình, quy phạm, đảm</w:t>
      </w:r>
      <w:r w:rsidRPr="002D26F7">
        <w:rPr>
          <w:rFonts w:cs="Times New Roman"/>
          <w:lang w:val="pt-BR"/>
        </w:rPr>
        <w:br/>
        <w:t>bảo yêu cầu về tiêu chuẩn kỹ thuật và an toàn lao động;</w:t>
      </w:r>
    </w:p>
    <w:p w14:paraId="26B9D3CC" w14:textId="77777777" w:rsidR="00B056FB" w:rsidRPr="002D26F7" w:rsidRDefault="00B056FB" w:rsidP="002D26F7">
      <w:pPr>
        <w:spacing w:before="40" w:after="0" w:line="264" w:lineRule="auto"/>
        <w:ind w:firstLine="567"/>
        <w:jc w:val="both"/>
        <w:rPr>
          <w:rFonts w:cs="Times New Roman"/>
          <w:lang w:val="pt-BR"/>
        </w:rPr>
      </w:pPr>
      <w:r w:rsidRPr="002D26F7">
        <w:rPr>
          <w:rFonts w:cs="Times New Roman"/>
          <w:lang w:val="pt-BR"/>
        </w:rPr>
        <w:t>- Tổ chức và quản lý được quá trình bảo dưỡng, sửa chữa tương ứng với trình</w:t>
      </w:r>
      <w:r w:rsidRPr="002D26F7">
        <w:rPr>
          <w:rFonts w:cs="Times New Roman"/>
          <w:lang w:val="pt-BR"/>
        </w:rPr>
        <w:br/>
        <w:t>độ được đào tạo;</w:t>
      </w:r>
    </w:p>
    <w:p w14:paraId="41FEFFEB" w14:textId="77777777" w:rsidR="00B056FB" w:rsidRPr="002D26F7" w:rsidRDefault="00B056FB" w:rsidP="002D26F7">
      <w:pPr>
        <w:spacing w:before="40" w:after="0" w:line="264" w:lineRule="auto"/>
        <w:ind w:firstLine="567"/>
        <w:jc w:val="both"/>
        <w:rPr>
          <w:rFonts w:cs="Times New Roman"/>
          <w:lang w:val="pt-BR"/>
        </w:rPr>
      </w:pPr>
      <w:r w:rsidRPr="002D26F7">
        <w:rPr>
          <w:rFonts w:cs="Times New Roman"/>
          <w:lang w:val="pt-BR"/>
        </w:rPr>
        <w:t>- Thực hiện tốt các nội dung 5S;</w:t>
      </w:r>
    </w:p>
    <w:p w14:paraId="6EACA6CC" w14:textId="77777777" w:rsidR="00B056FB" w:rsidRPr="002D26F7" w:rsidRDefault="00B056FB" w:rsidP="002D26F7">
      <w:pPr>
        <w:spacing w:before="40" w:after="0" w:line="264" w:lineRule="auto"/>
        <w:ind w:firstLine="567"/>
        <w:jc w:val="both"/>
        <w:rPr>
          <w:rFonts w:cs="Times New Roman"/>
          <w:lang w:val="pt-BR"/>
        </w:rPr>
      </w:pPr>
      <w:r w:rsidRPr="002D26F7">
        <w:rPr>
          <w:rFonts w:cs="Times New Roman"/>
          <w:lang w:val="pt-BR"/>
        </w:rPr>
        <w:t>- Tiếp nhận và chuyển giao được các công nghệ mới trong lĩnh vực ô tô;</w:t>
      </w:r>
    </w:p>
    <w:p w14:paraId="7087C470" w14:textId="77777777" w:rsidR="00B056FB" w:rsidRPr="002D26F7" w:rsidRDefault="00B056FB" w:rsidP="002D26F7">
      <w:pPr>
        <w:spacing w:before="40" w:after="0" w:line="264" w:lineRule="auto"/>
        <w:ind w:firstLine="567"/>
        <w:jc w:val="both"/>
        <w:rPr>
          <w:rFonts w:cs="Times New Roman"/>
          <w:lang w:val="pt-BR"/>
        </w:rPr>
      </w:pPr>
      <w:r w:rsidRPr="002D26F7">
        <w:rPr>
          <w:rFonts w:cs="Times New Roman"/>
          <w:lang w:val="pt-BR"/>
        </w:rPr>
        <w:t>- Lập được kế hoạch sản xuất; tổ chức và quản lý các hoạt động sản xuất đạt</w:t>
      </w:r>
      <w:r w:rsidRPr="002D26F7">
        <w:rPr>
          <w:rFonts w:cs="Times New Roman"/>
          <w:lang w:val="pt-BR"/>
        </w:rPr>
        <w:br/>
        <w:t>tiêu chuẩn kỹ thuật, tiêu chuẩn an toàn và vệ sinh công nghiệp;</w:t>
      </w:r>
    </w:p>
    <w:p w14:paraId="2387DEEC" w14:textId="77777777" w:rsidR="00B056FB" w:rsidRPr="002D26F7" w:rsidRDefault="00B056FB" w:rsidP="002D26F7">
      <w:pPr>
        <w:spacing w:before="40" w:after="0" w:line="264" w:lineRule="auto"/>
        <w:ind w:firstLine="567"/>
        <w:jc w:val="both"/>
        <w:rPr>
          <w:rFonts w:cs="Times New Roman"/>
          <w:lang w:val="pt-BR"/>
        </w:rPr>
      </w:pPr>
      <w:r w:rsidRPr="002D26F7">
        <w:rPr>
          <w:rFonts w:cs="Times New Roman"/>
          <w:lang w:val="pt-BR"/>
        </w:rPr>
        <w:t>- Có khả năng đào tạo, bồi dưỡng các kiến thức, kỹ năng nghề nghiệp cho</w:t>
      </w:r>
      <w:r w:rsidRPr="002D26F7">
        <w:rPr>
          <w:rFonts w:cs="Times New Roman"/>
          <w:lang w:val="pt-BR"/>
        </w:rPr>
        <w:br/>
        <w:t>người học ở trình độ thấp hơn.</w:t>
      </w:r>
    </w:p>
    <w:p w14:paraId="2E7FBC4E" w14:textId="77777777" w:rsidR="00B056FB" w:rsidRPr="002D26F7" w:rsidRDefault="00B056FB" w:rsidP="002D26F7">
      <w:pPr>
        <w:spacing w:before="40" w:after="0" w:line="264" w:lineRule="auto"/>
        <w:ind w:firstLine="567"/>
        <w:jc w:val="both"/>
        <w:rPr>
          <w:rFonts w:eastAsia="Times New Roman" w:cs="Times New Roman"/>
          <w:lang w:val="pt-BR"/>
        </w:rPr>
      </w:pPr>
      <w:r w:rsidRPr="002D26F7">
        <w:rPr>
          <w:rFonts w:cs="Times New Roman"/>
          <w:lang w:val="pt-BR"/>
        </w:rPr>
        <w:t>- Sử dụng được công nghệ thông tin cơ bản theo quy định; khai thác, xử lý,</w:t>
      </w:r>
      <w:r w:rsidRPr="002D26F7">
        <w:rPr>
          <w:rFonts w:cs="Times New Roman"/>
          <w:lang w:val="pt-BR"/>
        </w:rPr>
        <w:br/>
        <w:t>ứng dụng công nghệ thông tin trong công việc chuyên môn của ngành, nghề;</w:t>
      </w:r>
      <w:r w:rsidRPr="002D26F7">
        <w:rPr>
          <w:rFonts w:eastAsia="Times New Roman" w:cs="Times New Roman"/>
          <w:lang w:val="pt-BR"/>
        </w:rPr>
        <w:t xml:space="preserve"> </w:t>
      </w:r>
    </w:p>
    <w:p w14:paraId="7567DB7E" w14:textId="77777777" w:rsidR="00B056FB" w:rsidRPr="002D26F7" w:rsidRDefault="00B056FB" w:rsidP="002D26F7">
      <w:pPr>
        <w:spacing w:before="40" w:after="0" w:line="264" w:lineRule="auto"/>
        <w:ind w:firstLine="567"/>
        <w:jc w:val="both"/>
        <w:rPr>
          <w:rFonts w:cs="Times New Roman"/>
          <w:bCs w:val="0"/>
          <w:lang w:val="pt-BR"/>
        </w:rPr>
      </w:pPr>
      <w:r w:rsidRPr="002D26F7">
        <w:rPr>
          <w:rFonts w:cs="Times New Roman"/>
        </w:rPr>
        <w:t>- Sử dụng được ngoại ngữ cơ bản, đạt bậc 2/6 trong Khung năng lực ngoại</w:t>
      </w:r>
      <w:r w:rsidRPr="002D26F7">
        <w:rPr>
          <w:rFonts w:cs="Times New Roman"/>
        </w:rPr>
        <w:br/>
        <w:t>ngữ của Việt Nam; ứng dụng được ngoại ngữ vào một số công việc chuyên môn</w:t>
      </w:r>
      <w:r w:rsidRPr="002D26F7">
        <w:rPr>
          <w:rFonts w:cs="Times New Roman"/>
        </w:rPr>
        <w:br/>
        <w:t>của ngành, nghề.</w:t>
      </w:r>
    </w:p>
    <w:p w14:paraId="2C5C64D7" w14:textId="05E13562" w:rsidR="00B056FB" w:rsidRPr="002D26F7" w:rsidRDefault="00B056FB" w:rsidP="002D26F7">
      <w:pPr>
        <w:spacing w:before="40" w:after="0" w:line="264" w:lineRule="auto"/>
        <w:ind w:firstLine="567"/>
        <w:rPr>
          <w:rFonts w:cs="Times New Roman"/>
          <w:b/>
          <w:bCs w:val="0"/>
          <w:i/>
          <w:iCs/>
        </w:rPr>
      </w:pPr>
      <w:r w:rsidRPr="002D26F7">
        <w:rPr>
          <w:rFonts w:cs="Times New Roman"/>
          <w:b/>
          <w:bCs w:val="0"/>
          <w:i/>
          <w:iCs/>
        </w:rPr>
        <w:t>1.2.3. Năng lực tự chủ và trách nhiệm</w:t>
      </w:r>
    </w:p>
    <w:p w14:paraId="6F954D84" w14:textId="77777777" w:rsidR="00B056FB" w:rsidRPr="002D26F7" w:rsidRDefault="00B056FB" w:rsidP="002D26F7">
      <w:pPr>
        <w:spacing w:before="40" w:after="0" w:line="264" w:lineRule="auto"/>
        <w:ind w:firstLine="567"/>
        <w:jc w:val="both"/>
        <w:rPr>
          <w:rFonts w:cs="Times New Roman"/>
          <w:lang w:val="pt-BR"/>
        </w:rPr>
      </w:pPr>
      <w:r w:rsidRPr="002D26F7">
        <w:rPr>
          <w:rFonts w:cs="Times New Roman"/>
          <w:lang w:val="pt-BR"/>
        </w:rPr>
        <w:t>- Làm việc độc lập hoặc làm việc theo nhóm, giải quyết công việc, vấn đề</w:t>
      </w:r>
      <w:r w:rsidRPr="002D26F7">
        <w:rPr>
          <w:rFonts w:cs="Times New Roman"/>
          <w:lang w:val="pt-BR"/>
        </w:rPr>
        <w:br/>
        <w:t>phức tạp trong điều kiện làm việc thay đổi;</w:t>
      </w:r>
    </w:p>
    <w:p w14:paraId="4DCBB0BF" w14:textId="77777777" w:rsidR="00B056FB" w:rsidRPr="002D26F7" w:rsidRDefault="00B056FB" w:rsidP="002D26F7">
      <w:pPr>
        <w:spacing w:before="40" w:after="0" w:line="264" w:lineRule="auto"/>
        <w:ind w:firstLine="567"/>
        <w:jc w:val="both"/>
        <w:rPr>
          <w:rFonts w:cs="Times New Roman"/>
          <w:lang w:val="pt-BR"/>
        </w:rPr>
      </w:pPr>
      <w:r w:rsidRPr="002D26F7">
        <w:rPr>
          <w:rFonts w:cs="Times New Roman"/>
          <w:lang w:val="pt-BR"/>
        </w:rPr>
        <w:t>- Hướng dẫn, giám sát những người khác thực hiện nhiệm vụ; chịu trách</w:t>
      </w:r>
      <w:r w:rsidRPr="002D26F7">
        <w:rPr>
          <w:rFonts w:cs="Times New Roman"/>
          <w:lang w:val="pt-BR"/>
        </w:rPr>
        <w:br/>
        <w:t>nhiệm cá nhân và trách nhiệm đối với nhóm;</w:t>
      </w:r>
    </w:p>
    <w:p w14:paraId="1A486987" w14:textId="77777777" w:rsidR="00B056FB" w:rsidRPr="002D26F7" w:rsidRDefault="00B056FB" w:rsidP="002D26F7">
      <w:pPr>
        <w:spacing w:before="40" w:after="0" w:line="264" w:lineRule="auto"/>
        <w:ind w:firstLine="567"/>
        <w:jc w:val="both"/>
        <w:rPr>
          <w:rFonts w:cs="Times New Roman"/>
          <w:lang w:val="pt-BR"/>
        </w:rPr>
      </w:pPr>
      <w:r w:rsidRPr="002D26F7">
        <w:rPr>
          <w:rFonts w:cs="Times New Roman"/>
          <w:lang w:val="pt-BR"/>
        </w:rPr>
        <w:t>- Đánh giá chất lượng công việc sau khi hoàn thành và kết quả thực hiện</w:t>
      </w:r>
      <w:r w:rsidRPr="002D26F7">
        <w:rPr>
          <w:rFonts w:cs="Times New Roman"/>
          <w:lang w:val="pt-BR"/>
        </w:rPr>
        <w:br/>
        <w:t>của các thành viên trong nhóm;</w:t>
      </w:r>
    </w:p>
    <w:p w14:paraId="67052739" w14:textId="5B6F2036" w:rsidR="00B056FB" w:rsidRPr="002D26F7" w:rsidRDefault="00B056FB" w:rsidP="002D26F7">
      <w:pPr>
        <w:spacing w:before="40" w:after="0" w:line="264" w:lineRule="auto"/>
        <w:ind w:firstLine="567"/>
        <w:jc w:val="both"/>
        <w:rPr>
          <w:rFonts w:cs="Times New Roman"/>
          <w:lang w:val="pt-BR"/>
        </w:rPr>
      </w:pPr>
      <w:r w:rsidRPr="002D26F7">
        <w:rPr>
          <w:rFonts w:cs="Times New Roman"/>
          <w:lang w:val="pt-BR"/>
        </w:rPr>
        <w:lastRenderedPageBreak/>
        <w:t>- Có đạo đức nghề nghiệp, có ý thức cộng đồng, tinh thần trách nhiệm tốt,</w:t>
      </w:r>
      <w:r w:rsidR="002D26F7">
        <w:rPr>
          <w:rFonts w:cs="Times New Roman"/>
          <w:lang w:val="pt-BR"/>
        </w:rPr>
        <w:t xml:space="preserve"> </w:t>
      </w:r>
      <w:r w:rsidRPr="002D26F7">
        <w:rPr>
          <w:rFonts w:cs="Times New Roman"/>
          <w:lang w:val="pt-BR"/>
        </w:rPr>
        <w:t>thái độ ứng xử, giải quyết vấn đề nghiệp vụ hợp lý, cẩn thận, tỉ mỉ trong công</w:t>
      </w:r>
      <w:r w:rsidR="002D26F7">
        <w:rPr>
          <w:rFonts w:cs="Times New Roman"/>
          <w:lang w:val="pt-BR"/>
        </w:rPr>
        <w:t xml:space="preserve"> </w:t>
      </w:r>
      <w:r w:rsidRPr="002D26F7">
        <w:rPr>
          <w:rFonts w:cs="Times New Roman"/>
          <w:lang w:val="pt-BR"/>
        </w:rPr>
        <w:t>việc;</w:t>
      </w:r>
    </w:p>
    <w:p w14:paraId="4BBEA4FA" w14:textId="77777777" w:rsidR="00B056FB" w:rsidRPr="002D26F7" w:rsidRDefault="00B056FB" w:rsidP="002D26F7">
      <w:pPr>
        <w:spacing w:before="40" w:after="0" w:line="264" w:lineRule="auto"/>
        <w:ind w:firstLine="567"/>
        <w:jc w:val="both"/>
        <w:rPr>
          <w:rFonts w:cs="Times New Roman"/>
          <w:lang w:val="pt-BR"/>
        </w:rPr>
      </w:pPr>
      <w:r w:rsidRPr="002D26F7">
        <w:rPr>
          <w:rFonts w:cs="Times New Roman"/>
          <w:lang w:val="pt-BR"/>
        </w:rPr>
        <w:t>- Tinh thần hợp tác nhóm tốt, chủ động thực hiện công việc được giao và</w:t>
      </w:r>
      <w:r w:rsidRPr="002D26F7">
        <w:rPr>
          <w:rFonts w:cs="Times New Roman"/>
          <w:lang w:val="pt-BR"/>
        </w:rPr>
        <w:br/>
        <w:t>có tác phong công nghiệp;</w:t>
      </w:r>
    </w:p>
    <w:p w14:paraId="6BCBDA8B" w14:textId="77777777" w:rsidR="00B056FB" w:rsidRPr="002D26F7" w:rsidRDefault="00B056FB" w:rsidP="002D26F7">
      <w:pPr>
        <w:spacing w:before="40" w:after="0" w:line="264" w:lineRule="auto"/>
        <w:ind w:firstLine="567"/>
        <w:jc w:val="both"/>
        <w:rPr>
          <w:rFonts w:cs="Times New Roman"/>
          <w:lang w:val="pt-BR"/>
        </w:rPr>
      </w:pPr>
      <w:r w:rsidRPr="002D26F7">
        <w:rPr>
          <w:rFonts w:cs="Times New Roman"/>
          <w:lang w:val="pt-BR"/>
        </w:rPr>
        <w:t>- Chấp hành nghiêm quy định về bảo hộ lao động, an toàn lao động và</w:t>
      </w:r>
      <w:r w:rsidRPr="002D26F7">
        <w:rPr>
          <w:rFonts w:cs="Times New Roman"/>
          <w:lang w:val="pt-BR"/>
        </w:rPr>
        <w:br/>
        <w:t>phòng cháy chữa cháy;</w:t>
      </w:r>
    </w:p>
    <w:p w14:paraId="068BEA87" w14:textId="77777777" w:rsidR="00B056FB" w:rsidRPr="002D26F7" w:rsidRDefault="00B056FB" w:rsidP="002D26F7">
      <w:pPr>
        <w:spacing w:before="40" w:after="0" w:line="264" w:lineRule="auto"/>
        <w:ind w:firstLine="567"/>
        <w:jc w:val="both"/>
        <w:rPr>
          <w:rFonts w:cs="Times New Roman"/>
          <w:lang w:val="pt-BR"/>
        </w:rPr>
      </w:pPr>
      <w:r w:rsidRPr="002D26F7">
        <w:rPr>
          <w:rFonts w:cs="Times New Roman"/>
          <w:lang w:val="pt-BR"/>
        </w:rPr>
        <w:t>- Có ý thức học tập, rèn luyện để nâng cao trình độ chuyên môn, kỹ năng</w:t>
      </w:r>
      <w:r w:rsidRPr="002D26F7">
        <w:rPr>
          <w:rFonts w:cs="Times New Roman"/>
          <w:lang w:val="pt-BR"/>
        </w:rPr>
        <w:br/>
        <w:t xml:space="preserve">nghề nghiệp. </w:t>
      </w:r>
    </w:p>
    <w:p w14:paraId="40B10367" w14:textId="77777777" w:rsidR="00B056FB" w:rsidRPr="002D26F7" w:rsidRDefault="00B056FB" w:rsidP="002D26F7">
      <w:pPr>
        <w:spacing w:before="40" w:after="0" w:line="264" w:lineRule="auto"/>
        <w:ind w:firstLine="567"/>
        <w:jc w:val="both"/>
        <w:rPr>
          <w:rFonts w:cs="Times New Roman"/>
          <w:lang w:val="pt-BR"/>
        </w:rPr>
      </w:pPr>
    </w:p>
    <w:p w14:paraId="61DC4F65" w14:textId="77777777" w:rsidR="00B056FB" w:rsidRPr="002D26F7" w:rsidRDefault="00B056FB" w:rsidP="002D26F7">
      <w:pPr>
        <w:spacing w:before="40" w:after="0" w:line="264" w:lineRule="auto"/>
        <w:ind w:firstLine="567"/>
        <w:jc w:val="both"/>
        <w:rPr>
          <w:rFonts w:cs="Times New Roman"/>
          <w:b/>
          <w:bCs w:val="0"/>
          <w:lang w:val="pt-BR"/>
        </w:rPr>
      </w:pPr>
      <w:r w:rsidRPr="002D26F7">
        <w:rPr>
          <w:rFonts w:cs="Times New Roman"/>
          <w:b/>
        </w:rPr>
        <w:t>1.3.</w:t>
      </w:r>
      <w:r w:rsidRPr="002D26F7">
        <w:rPr>
          <w:rFonts w:cs="Times New Roman"/>
          <w:b/>
          <w:bCs w:val="0"/>
          <w:lang w:val="pt-BR"/>
        </w:rPr>
        <w:t xml:space="preserve"> Vị trí việc làm sau khi tốt nghiệp</w:t>
      </w:r>
    </w:p>
    <w:p w14:paraId="5BDED2BF" w14:textId="77777777" w:rsidR="00B056FB" w:rsidRPr="002D26F7" w:rsidRDefault="00B056FB" w:rsidP="002D26F7">
      <w:pPr>
        <w:spacing w:before="40" w:after="0" w:line="264" w:lineRule="auto"/>
        <w:ind w:firstLine="567"/>
        <w:rPr>
          <w:rStyle w:val="fontstyle01"/>
          <w:sz w:val="26"/>
          <w:szCs w:val="26"/>
        </w:rPr>
      </w:pPr>
      <w:r w:rsidRPr="002D26F7">
        <w:rPr>
          <w:rStyle w:val="fontstyle01"/>
          <w:sz w:val="26"/>
          <w:szCs w:val="26"/>
        </w:rPr>
        <w:t>Sau khi tốt nghiệp người học có năng lực đáp ứng các yêu cầu tại các vị trí</w:t>
      </w:r>
      <w:r w:rsidRPr="002D26F7">
        <w:rPr>
          <w:rFonts w:cs="Times New Roman"/>
        </w:rPr>
        <w:br/>
      </w:r>
      <w:r w:rsidRPr="002D26F7">
        <w:rPr>
          <w:rStyle w:val="fontstyle01"/>
          <w:sz w:val="26"/>
          <w:szCs w:val="26"/>
        </w:rPr>
        <w:t>việc làm của ngành, nghề bao gồm:</w:t>
      </w:r>
    </w:p>
    <w:p w14:paraId="0E47C94C" w14:textId="77777777" w:rsidR="00B056FB" w:rsidRPr="002D26F7" w:rsidRDefault="00B056FB" w:rsidP="002D26F7">
      <w:pPr>
        <w:spacing w:before="40" w:after="0" w:line="264" w:lineRule="auto"/>
        <w:ind w:firstLine="567"/>
        <w:rPr>
          <w:rStyle w:val="fontstyle01"/>
          <w:sz w:val="26"/>
          <w:szCs w:val="26"/>
        </w:rPr>
      </w:pPr>
      <w:r w:rsidRPr="002D26F7">
        <w:rPr>
          <w:rStyle w:val="fontstyle01"/>
          <w:sz w:val="26"/>
          <w:szCs w:val="26"/>
        </w:rPr>
        <w:t>- Chăm sóc và làm đẹp xe ô tô;</w:t>
      </w:r>
    </w:p>
    <w:p w14:paraId="73022F44" w14:textId="77777777" w:rsidR="00B056FB" w:rsidRPr="002D26F7" w:rsidRDefault="00B056FB" w:rsidP="002D26F7">
      <w:pPr>
        <w:spacing w:before="40" w:after="0" w:line="264" w:lineRule="auto"/>
        <w:ind w:firstLine="567"/>
        <w:rPr>
          <w:rStyle w:val="fontstyle01"/>
          <w:sz w:val="26"/>
          <w:szCs w:val="26"/>
        </w:rPr>
      </w:pPr>
      <w:r w:rsidRPr="002D26F7">
        <w:rPr>
          <w:rStyle w:val="fontstyle01"/>
          <w:sz w:val="26"/>
          <w:szCs w:val="26"/>
        </w:rPr>
        <w:t>- Quản lý vật tư, phụ tùng ô tô;</w:t>
      </w:r>
    </w:p>
    <w:p w14:paraId="35DC288F" w14:textId="77777777" w:rsidR="00B056FB" w:rsidRPr="002D26F7" w:rsidRDefault="00B056FB" w:rsidP="002D26F7">
      <w:pPr>
        <w:spacing w:before="40" w:after="0" w:line="264" w:lineRule="auto"/>
        <w:ind w:firstLine="567"/>
        <w:rPr>
          <w:rStyle w:val="fontstyle01"/>
          <w:sz w:val="26"/>
          <w:szCs w:val="26"/>
        </w:rPr>
      </w:pPr>
      <w:r w:rsidRPr="002D26F7">
        <w:rPr>
          <w:rStyle w:val="fontstyle01"/>
          <w:sz w:val="26"/>
          <w:szCs w:val="26"/>
        </w:rPr>
        <w:t>- Kinh doanh trong lĩnh vực ô tô và phụ tùng ô tô;</w:t>
      </w:r>
    </w:p>
    <w:p w14:paraId="5A0CBC4E" w14:textId="77777777" w:rsidR="00B056FB" w:rsidRPr="002D26F7" w:rsidRDefault="00B056FB" w:rsidP="002D26F7">
      <w:pPr>
        <w:spacing w:before="40" w:after="0" w:line="264" w:lineRule="auto"/>
        <w:ind w:firstLine="567"/>
        <w:rPr>
          <w:rStyle w:val="fontstyle01"/>
          <w:sz w:val="26"/>
          <w:szCs w:val="26"/>
        </w:rPr>
      </w:pPr>
      <w:r w:rsidRPr="002D26F7">
        <w:rPr>
          <w:rStyle w:val="fontstyle01"/>
          <w:sz w:val="26"/>
          <w:szCs w:val="26"/>
        </w:rPr>
        <w:t>- Sửa chữa động cơ (máy) ô tô;</w:t>
      </w:r>
    </w:p>
    <w:p w14:paraId="35A0EBAE" w14:textId="77777777" w:rsidR="00B056FB" w:rsidRPr="002D26F7" w:rsidRDefault="00B056FB" w:rsidP="002D26F7">
      <w:pPr>
        <w:spacing w:before="40" w:after="0" w:line="264" w:lineRule="auto"/>
        <w:ind w:firstLine="567"/>
        <w:rPr>
          <w:rStyle w:val="fontstyle01"/>
          <w:sz w:val="26"/>
          <w:szCs w:val="26"/>
        </w:rPr>
      </w:pPr>
      <w:r w:rsidRPr="002D26F7">
        <w:rPr>
          <w:rStyle w:val="fontstyle01"/>
          <w:sz w:val="26"/>
          <w:szCs w:val="26"/>
        </w:rPr>
        <w:t>- Sửa chữa gầm ô tô;</w:t>
      </w:r>
    </w:p>
    <w:p w14:paraId="797E48E6" w14:textId="77777777" w:rsidR="00B056FB" w:rsidRPr="002D26F7" w:rsidRDefault="00B056FB" w:rsidP="002D26F7">
      <w:pPr>
        <w:spacing w:before="40" w:after="0" w:line="264" w:lineRule="auto"/>
        <w:ind w:firstLine="567"/>
        <w:rPr>
          <w:rStyle w:val="fontstyle01"/>
          <w:sz w:val="26"/>
          <w:szCs w:val="26"/>
        </w:rPr>
      </w:pPr>
      <w:r w:rsidRPr="002D26F7">
        <w:rPr>
          <w:rStyle w:val="fontstyle01"/>
          <w:sz w:val="26"/>
          <w:szCs w:val="26"/>
        </w:rPr>
        <w:t>- Sửa chữa điện điều khiển động cơ;</w:t>
      </w:r>
    </w:p>
    <w:p w14:paraId="7CBFA5D3" w14:textId="77777777" w:rsidR="00B056FB" w:rsidRPr="002D26F7" w:rsidRDefault="00B056FB" w:rsidP="002D26F7">
      <w:pPr>
        <w:spacing w:before="40" w:after="0" w:line="264" w:lineRule="auto"/>
        <w:ind w:firstLine="567"/>
        <w:rPr>
          <w:rStyle w:val="fontstyle01"/>
          <w:sz w:val="26"/>
          <w:szCs w:val="26"/>
        </w:rPr>
      </w:pPr>
      <w:r w:rsidRPr="002D26F7">
        <w:rPr>
          <w:rStyle w:val="fontstyle01"/>
          <w:sz w:val="26"/>
          <w:szCs w:val="26"/>
        </w:rPr>
        <w:t>- Sửa chữa điện thân xe ô tô</w:t>
      </w:r>
    </w:p>
    <w:p w14:paraId="5F497CAC" w14:textId="77777777" w:rsidR="00B056FB" w:rsidRPr="002D26F7" w:rsidRDefault="00B056FB" w:rsidP="002D26F7">
      <w:pPr>
        <w:spacing w:before="40" w:after="0" w:line="264" w:lineRule="auto"/>
        <w:ind w:firstLine="567"/>
        <w:rPr>
          <w:rStyle w:val="fontstyle01"/>
          <w:sz w:val="26"/>
          <w:szCs w:val="26"/>
        </w:rPr>
      </w:pPr>
      <w:r w:rsidRPr="002D26F7">
        <w:rPr>
          <w:rStyle w:val="fontstyle01"/>
          <w:sz w:val="26"/>
          <w:szCs w:val="26"/>
        </w:rPr>
        <w:t>- Sửa chữa điện điều hòa không khí ô tô</w:t>
      </w:r>
    </w:p>
    <w:p w14:paraId="2140B76A" w14:textId="77777777" w:rsidR="00B056FB" w:rsidRPr="002D26F7" w:rsidRDefault="00B056FB" w:rsidP="002D26F7">
      <w:pPr>
        <w:spacing w:before="40" w:after="0" w:line="264" w:lineRule="auto"/>
        <w:ind w:firstLine="567"/>
        <w:rPr>
          <w:rStyle w:val="fontstyle01"/>
          <w:sz w:val="26"/>
          <w:szCs w:val="26"/>
        </w:rPr>
      </w:pPr>
      <w:r w:rsidRPr="002D26F7">
        <w:rPr>
          <w:rStyle w:val="fontstyle01"/>
          <w:sz w:val="26"/>
          <w:szCs w:val="26"/>
        </w:rPr>
        <w:t xml:space="preserve">- Tư vấn dịch vụ </w:t>
      </w:r>
      <w:r w:rsidRPr="002D26F7">
        <w:rPr>
          <w:rStyle w:val="fontstyle01"/>
          <w:spacing w:val="-20"/>
          <w:sz w:val="26"/>
          <w:szCs w:val="26"/>
        </w:rPr>
        <w:t>trong</w:t>
      </w:r>
      <w:r w:rsidRPr="002D26F7">
        <w:rPr>
          <w:rStyle w:val="fontstyle01"/>
          <w:sz w:val="26"/>
          <w:szCs w:val="26"/>
        </w:rPr>
        <w:t xml:space="preserve"> lĩnh vực ô tô;</w:t>
      </w:r>
    </w:p>
    <w:p w14:paraId="4AC92AAF" w14:textId="77777777" w:rsidR="00B056FB" w:rsidRPr="002D26F7" w:rsidRDefault="00B056FB" w:rsidP="002D26F7">
      <w:pPr>
        <w:spacing w:before="40" w:after="0" w:line="264" w:lineRule="auto"/>
        <w:ind w:firstLine="567"/>
        <w:rPr>
          <w:rStyle w:val="fontstyle01"/>
          <w:sz w:val="26"/>
          <w:szCs w:val="26"/>
        </w:rPr>
      </w:pPr>
      <w:r w:rsidRPr="002D26F7">
        <w:rPr>
          <w:rStyle w:val="fontstyle01"/>
          <w:sz w:val="26"/>
          <w:szCs w:val="26"/>
        </w:rPr>
        <w:t>- Kiểm định ô tô;</w:t>
      </w:r>
    </w:p>
    <w:p w14:paraId="227758DD" w14:textId="77777777" w:rsidR="00B056FB" w:rsidRPr="002D26F7" w:rsidRDefault="00B056FB" w:rsidP="002D26F7">
      <w:pPr>
        <w:spacing w:before="40" w:after="0" w:line="264" w:lineRule="auto"/>
        <w:ind w:firstLine="567"/>
        <w:rPr>
          <w:rFonts w:cs="Times New Roman"/>
        </w:rPr>
      </w:pPr>
      <w:r w:rsidRPr="002D26F7">
        <w:rPr>
          <w:rStyle w:val="fontstyle01"/>
          <w:sz w:val="26"/>
          <w:szCs w:val="26"/>
        </w:rPr>
        <w:t>- Quản lý gara ô tô, trung tâm bảo hành - sửa chữa ô tô.</w:t>
      </w:r>
      <w:r w:rsidRPr="002D26F7">
        <w:rPr>
          <w:rFonts w:cs="Times New Roman"/>
        </w:rPr>
        <w:t xml:space="preserve"> </w:t>
      </w:r>
    </w:p>
    <w:p w14:paraId="45E2B20D" w14:textId="77777777" w:rsidR="002D26F7" w:rsidRDefault="002D26F7" w:rsidP="002D26F7">
      <w:pPr>
        <w:spacing w:before="40" w:after="0" w:line="264" w:lineRule="auto"/>
        <w:ind w:firstLine="567"/>
        <w:rPr>
          <w:rFonts w:cs="Times New Roman"/>
          <w:lang w:val="pt-BR"/>
        </w:rPr>
      </w:pPr>
    </w:p>
    <w:p w14:paraId="5798CF3B" w14:textId="1CA01F6F" w:rsidR="00B056FB" w:rsidRPr="002D26F7" w:rsidRDefault="002D26F7" w:rsidP="002D26F7">
      <w:pPr>
        <w:spacing w:before="40" w:after="0" w:line="264" w:lineRule="auto"/>
        <w:ind w:firstLine="567"/>
        <w:rPr>
          <w:rFonts w:cs="Times New Roman"/>
          <w:lang w:val="pt-BR"/>
        </w:rPr>
      </w:pPr>
      <w:r w:rsidRPr="002D26F7">
        <w:rPr>
          <w:rFonts w:cs="Times New Roman"/>
          <w:lang w:val="pt-BR"/>
        </w:rPr>
        <w:t>2. KHỐI LƯỢNG KIẾN THỨC VÀ THỜI GIAN KHÓA HỌC</w:t>
      </w:r>
    </w:p>
    <w:p w14:paraId="1C52E613" w14:textId="77777777" w:rsidR="00B056FB" w:rsidRPr="002D26F7" w:rsidRDefault="00B056FB" w:rsidP="002D26F7">
      <w:pPr>
        <w:spacing w:before="40" w:after="0" w:line="264" w:lineRule="auto"/>
        <w:ind w:firstLine="567"/>
        <w:rPr>
          <w:rFonts w:cs="Times New Roman"/>
        </w:rPr>
      </w:pPr>
      <w:r w:rsidRPr="002D26F7">
        <w:rPr>
          <w:rFonts w:cs="Times New Roman"/>
        </w:rPr>
        <w:t xml:space="preserve">- Số lượng môn học, mô đun: </w:t>
      </w:r>
      <w:r w:rsidRPr="002D26F7">
        <w:rPr>
          <w:rFonts w:cs="Times New Roman"/>
        </w:rPr>
        <w:tab/>
        <w:t>27</w:t>
      </w:r>
    </w:p>
    <w:p w14:paraId="33512000" w14:textId="77777777" w:rsidR="00B056FB" w:rsidRPr="002D26F7" w:rsidRDefault="00B056FB" w:rsidP="002D26F7">
      <w:pPr>
        <w:spacing w:before="40" w:after="0" w:line="264" w:lineRule="auto"/>
        <w:ind w:firstLine="567"/>
        <w:rPr>
          <w:rFonts w:cs="Times New Roman"/>
        </w:rPr>
      </w:pPr>
      <w:r w:rsidRPr="002D26F7">
        <w:rPr>
          <w:rFonts w:cs="Times New Roman"/>
        </w:rPr>
        <w:t>- Khối lượng kiến thức, kỹ năng toàn khóa học: 2520 giờ</w:t>
      </w:r>
    </w:p>
    <w:p w14:paraId="4A456336" w14:textId="77777777" w:rsidR="00B056FB" w:rsidRPr="002D26F7" w:rsidRDefault="00B056FB" w:rsidP="002D26F7">
      <w:pPr>
        <w:spacing w:before="40" w:after="0" w:line="264" w:lineRule="auto"/>
        <w:ind w:firstLine="567"/>
        <w:rPr>
          <w:rFonts w:cs="Times New Roman"/>
        </w:rPr>
      </w:pPr>
      <w:r w:rsidRPr="002D26F7">
        <w:rPr>
          <w:rFonts w:cs="Times New Roman"/>
        </w:rPr>
        <w:t>- Khối lượng các môn học chung/đại cương:</w:t>
      </w:r>
      <w:r w:rsidRPr="002D26F7">
        <w:rPr>
          <w:rFonts w:cs="Times New Roman"/>
          <w:b/>
        </w:rPr>
        <w:t xml:space="preserve">  </w:t>
      </w:r>
      <w:r w:rsidRPr="002D26F7">
        <w:rPr>
          <w:rFonts w:cs="Times New Roman"/>
        </w:rPr>
        <w:t>435 giờ</w:t>
      </w:r>
    </w:p>
    <w:p w14:paraId="62FBE5D5" w14:textId="77777777" w:rsidR="00B056FB" w:rsidRPr="002D26F7" w:rsidRDefault="00B056FB" w:rsidP="002D26F7">
      <w:pPr>
        <w:spacing w:before="40" w:after="0" w:line="264" w:lineRule="auto"/>
        <w:ind w:firstLine="567"/>
        <w:rPr>
          <w:rFonts w:cs="Times New Roman"/>
        </w:rPr>
      </w:pPr>
      <w:r w:rsidRPr="002D26F7">
        <w:rPr>
          <w:rFonts w:cs="Times New Roman"/>
        </w:rPr>
        <w:t>- Khối lượng các môn học, mô đun chuyên môn:</w:t>
      </w:r>
      <w:r w:rsidRPr="002D26F7">
        <w:rPr>
          <w:rFonts w:cs="Times New Roman"/>
          <w:b/>
        </w:rPr>
        <w:t xml:space="preserve"> </w:t>
      </w:r>
      <w:r w:rsidRPr="002D26F7">
        <w:rPr>
          <w:rFonts w:cs="Times New Roman"/>
        </w:rPr>
        <w:t>2085 giờ</w:t>
      </w:r>
    </w:p>
    <w:p w14:paraId="74AD06B3" w14:textId="77777777" w:rsidR="00B056FB" w:rsidRPr="002D26F7" w:rsidRDefault="00B056FB" w:rsidP="002D26F7">
      <w:pPr>
        <w:spacing w:before="40" w:after="0" w:line="264" w:lineRule="auto"/>
        <w:ind w:firstLine="567"/>
        <w:rPr>
          <w:rFonts w:cs="Times New Roman"/>
        </w:rPr>
      </w:pPr>
      <w:r w:rsidRPr="002D26F7">
        <w:rPr>
          <w:rFonts w:cs="Times New Roman"/>
        </w:rPr>
        <w:t>- Khối lượng lý thuyết:</w:t>
      </w:r>
      <w:r w:rsidRPr="002D26F7">
        <w:rPr>
          <w:rFonts w:cs="Times New Roman"/>
          <w:lang w:val="pt-BR"/>
        </w:rPr>
        <w:t xml:space="preserve"> 567 </w:t>
      </w:r>
      <w:r w:rsidRPr="002D26F7">
        <w:rPr>
          <w:rFonts w:cs="Times New Roman"/>
        </w:rPr>
        <w:t>giờ; Thực hành, thực tập, thí nghiệm:</w:t>
      </w:r>
      <w:r w:rsidRPr="002D26F7">
        <w:rPr>
          <w:rFonts w:cs="Times New Roman"/>
          <w:lang w:val="pt-BR"/>
        </w:rPr>
        <w:t xml:space="preserve"> 1884</w:t>
      </w:r>
      <w:r w:rsidRPr="002D26F7">
        <w:rPr>
          <w:rFonts w:cs="Times New Roman"/>
        </w:rPr>
        <w:t>giờ</w:t>
      </w:r>
    </w:p>
    <w:p w14:paraId="2CE6F791" w14:textId="77777777" w:rsidR="00B056FB" w:rsidRPr="002D26F7" w:rsidRDefault="00B056FB" w:rsidP="002D26F7">
      <w:pPr>
        <w:spacing w:before="40" w:after="0" w:line="264" w:lineRule="auto"/>
        <w:ind w:firstLine="567"/>
        <w:rPr>
          <w:rFonts w:cs="Times New Roman"/>
        </w:rPr>
      </w:pPr>
      <w:r w:rsidRPr="002D26F7">
        <w:rPr>
          <w:rFonts w:cs="Times New Roman"/>
        </w:rPr>
        <w:t>- Thời gian khóa học: 104 tuần</w:t>
      </w:r>
    </w:p>
    <w:p w14:paraId="2C3243FC" w14:textId="77777777" w:rsidR="002D26F7" w:rsidRDefault="002D26F7" w:rsidP="002D26F7">
      <w:pPr>
        <w:pStyle w:val="BodyTextIndent"/>
        <w:spacing w:before="40" w:line="264" w:lineRule="auto"/>
        <w:ind w:left="0" w:firstLine="567"/>
        <w:jc w:val="both"/>
        <w:rPr>
          <w:b/>
          <w:color w:val="000000"/>
          <w:sz w:val="26"/>
          <w:szCs w:val="26"/>
        </w:rPr>
      </w:pPr>
    </w:p>
    <w:p w14:paraId="17095739" w14:textId="77777777" w:rsidR="002D26F7" w:rsidRDefault="002D26F7">
      <w:pPr>
        <w:spacing w:before="60" w:after="60" w:line="288" w:lineRule="auto"/>
        <w:rPr>
          <w:rFonts w:eastAsia="Times New Roman" w:cs="Times New Roman"/>
          <w:lang w:val="nb-NO" w:eastAsia="x-none"/>
        </w:rPr>
      </w:pPr>
      <w:r>
        <w:rPr>
          <w:bCs w:val="0"/>
        </w:rPr>
        <w:br w:type="page"/>
      </w:r>
    </w:p>
    <w:p w14:paraId="33B436F0" w14:textId="0DD09C50" w:rsidR="00B056FB" w:rsidRPr="002D26F7" w:rsidRDefault="002D26F7" w:rsidP="002D26F7">
      <w:pPr>
        <w:pStyle w:val="BodyTextIndent"/>
        <w:spacing w:before="40" w:line="264" w:lineRule="auto"/>
        <w:ind w:left="0" w:firstLine="567"/>
        <w:jc w:val="both"/>
        <w:rPr>
          <w:bCs/>
          <w:color w:val="000000"/>
          <w:sz w:val="26"/>
          <w:szCs w:val="26"/>
        </w:rPr>
      </w:pPr>
      <w:r w:rsidRPr="002D26F7">
        <w:rPr>
          <w:bCs/>
          <w:color w:val="000000"/>
          <w:sz w:val="26"/>
          <w:szCs w:val="26"/>
        </w:rPr>
        <w:lastRenderedPageBreak/>
        <w:t>3. NỘI DUNG CHƯƠNG TRÌNH</w:t>
      </w:r>
    </w:p>
    <w:tbl>
      <w:tblPr>
        <w:tblW w:w="9276" w:type="dxa"/>
        <w:tblInd w:w="108" w:type="dxa"/>
        <w:tblLayout w:type="fixed"/>
        <w:tblLook w:val="04A0" w:firstRow="1" w:lastRow="0" w:firstColumn="1" w:lastColumn="0" w:noHBand="0" w:noVBand="1"/>
      </w:tblPr>
      <w:tblGrid>
        <w:gridCol w:w="657"/>
        <w:gridCol w:w="690"/>
        <w:gridCol w:w="3071"/>
        <w:gridCol w:w="941"/>
        <w:gridCol w:w="759"/>
        <w:gridCol w:w="976"/>
        <w:gridCol w:w="1325"/>
        <w:gridCol w:w="836"/>
        <w:gridCol w:w="21"/>
      </w:tblGrid>
      <w:tr w:rsidR="00B056FB" w:rsidRPr="002D26F7" w14:paraId="7260C8E4" w14:textId="77777777" w:rsidTr="002D26F7">
        <w:trPr>
          <w:trHeight w:val="313"/>
        </w:trPr>
        <w:tc>
          <w:tcPr>
            <w:tcW w:w="1347" w:type="dxa"/>
            <w:gridSpan w:val="2"/>
            <w:vMerge w:val="restart"/>
            <w:tcBorders>
              <w:top w:val="single" w:sz="8" w:space="0" w:color="auto"/>
              <w:left w:val="single" w:sz="8" w:space="0" w:color="auto"/>
              <w:bottom w:val="nil"/>
              <w:right w:val="single" w:sz="8" w:space="0" w:color="000000"/>
            </w:tcBorders>
            <w:shd w:val="clear" w:color="auto" w:fill="auto"/>
            <w:vAlign w:val="center"/>
            <w:hideMark/>
          </w:tcPr>
          <w:p w14:paraId="23AC770C" w14:textId="77777777" w:rsidR="00B056FB" w:rsidRPr="002D26F7" w:rsidRDefault="00B056FB" w:rsidP="002D26F7">
            <w:pPr>
              <w:spacing w:after="0" w:line="240" w:lineRule="auto"/>
              <w:jc w:val="center"/>
              <w:rPr>
                <w:rFonts w:eastAsia="Times New Roman" w:cs="Times New Roman"/>
                <w:b/>
              </w:rPr>
            </w:pPr>
            <w:r w:rsidRPr="002D26F7">
              <w:rPr>
                <w:rFonts w:eastAsia="Times New Roman" w:cs="Times New Roman"/>
                <w:b/>
              </w:rPr>
              <w:t>Mã MH/MĐ</w:t>
            </w:r>
          </w:p>
        </w:tc>
        <w:tc>
          <w:tcPr>
            <w:tcW w:w="3071" w:type="dxa"/>
            <w:vMerge w:val="restart"/>
            <w:tcBorders>
              <w:top w:val="single" w:sz="8" w:space="0" w:color="auto"/>
              <w:left w:val="single" w:sz="8" w:space="0" w:color="auto"/>
              <w:bottom w:val="nil"/>
              <w:right w:val="single" w:sz="8" w:space="0" w:color="auto"/>
            </w:tcBorders>
            <w:shd w:val="clear" w:color="auto" w:fill="auto"/>
            <w:vAlign w:val="center"/>
            <w:hideMark/>
          </w:tcPr>
          <w:p w14:paraId="2A5FC361" w14:textId="77777777" w:rsidR="00B056FB" w:rsidRPr="002D26F7" w:rsidRDefault="00B056FB" w:rsidP="002D26F7">
            <w:pPr>
              <w:spacing w:after="0" w:line="240" w:lineRule="auto"/>
              <w:jc w:val="center"/>
              <w:rPr>
                <w:rFonts w:eastAsia="Times New Roman" w:cs="Times New Roman"/>
                <w:b/>
              </w:rPr>
            </w:pPr>
            <w:r w:rsidRPr="002D26F7">
              <w:rPr>
                <w:rFonts w:eastAsia="Times New Roman" w:cs="Times New Roman"/>
                <w:b/>
              </w:rPr>
              <w:t>Tên môn học, mô đun</w:t>
            </w:r>
          </w:p>
        </w:tc>
        <w:tc>
          <w:tcPr>
            <w:tcW w:w="941" w:type="dxa"/>
            <w:vMerge w:val="restart"/>
            <w:tcBorders>
              <w:top w:val="single" w:sz="8" w:space="0" w:color="auto"/>
              <w:left w:val="single" w:sz="8" w:space="0" w:color="auto"/>
              <w:bottom w:val="nil"/>
              <w:right w:val="single" w:sz="8" w:space="0" w:color="auto"/>
            </w:tcBorders>
            <w:shd w:val="clear" w:color="auto" w:fill="auto"/>
            <w:vAlign w:val="center"/>
            <w:hideMark/>
          </w:tcPr>
          <w:p w14:paraId="36D726AC" w14:textId="77777777" w:rsidR="00B056FB" w:rsidRPr="002D26F7" w:rsidRDefault="00B056FB" w:rsidP="002D26F7">
            <w:pPr>
              <w:spacing w:after="0" w:line="240" w:lineRule="auto"/>
              <w:jc w:val="center"/>
              <w:rPr>
                <w:rFonts w:eastAsia="Times New Roman" w:cs="Times New Roman"/>
                <w:b/>
              </w:rPr>
            </w:pPr>
            <w:r w:rsidRPr="002D26F7">
              <w:rPr>
                <w:rFonts w:eastAsia="Times New Roman" w:cs="Times New Roman"/>
                <w:b/>
              </w:rPr>
              <w:t>Số tín chỉ</w:t>
            </w:r>
          </w:p>
        </w:tc>
        <w:tc>
          <w:tcPr>
            <w:tcW w:w="3917" w:type="dxa"/>
            <w:gridSpan w:val="5"/>
            <w:tcBorders>
              <w:top w:val="single" w:sz="8" w:space="0" w:color="auto"/>
              <w:left w:val="nil"/>
              <w:bottom w:val="single" w:sz="8" w:space="0" w:color="auto"/>
              <w:right w:val="single" w:sz="8" w:space="0" w:color="000000"/>
            </w:tcBorders>
            <w:shd w:val="clear" w:color="auto" w:fill="auto"/>
            <w:vAlign w:val="center"/>
            <w:hideMark/>
          </w:tcPr>
          <w:p w14:paraId="76F3646E" w14:textId="77777777" w:rsidR="00B056FB" w:rsidRPr="002D26F7" w:rsidRDefault="00B056FB" w:rsidP="002D26F7">
            <w:pPr>
              <w:spacing w:after="0" w:line="240" w:lineRule="auto"/>
              <w:jc w:val="center"/>
              <w:rPr>
                <w:rFonts w:eastAsia="Times New Roman" w:cs="Times New Roman"/>
                <w:b/>
              </w:rPr>
            </w:pPr>
            <w:r w:rsidRPr="002D26F7">
              <w:rPr>
                <w:rFonts w:eastAsia="Times New Roman" w:cs="Times New Roman"/>
                <w:b/>
              </w:rPr>
              <w:t>Thời gian học tập (giờ)</w:t>
            </w:r>
          </w:p>
        </w:tc>
      </w:tr>
      <w:tr w:rsidR="00B056FB" w:rsidRPr="002D26F7" w14:paraId="6F58DE7A" w14:textId="77777777" w:rsidTr="002D26F7">
        <w:trPr>
          <w:trHeight w:val="313"/>
        </w:trPr>
        <w:tc>
          <w:tcPr>
            <w:tcW w:w="1347" w:type="dxa"/>
            <w:gridSpan w:val="2"/>
            <w:vMerge/>
            <w:tcBorders>
              <w:top w:val="single" w:sz="8" w:space="0" w:color="auto"/>
              <w:left w:val="single" w:sz="8" w:space="0" w:color="auto"/>
              <w:bottom w:val="nil"/>
              <w:right w:val="single" w:sz="8" w:space="0" w:color="000000"/>
            </w:tcBorders>
            <w:vAlign w:val="center"/>
            <w:hideMark/>
          </w:tcPr>
          <w:p w14:paraId="0607D9A1" w14:textId="77777777" w:rsidR="00B056FB" w:rsidRPr="002D26F7" w:rsidRDefault="00B056FB" w:rsidP="002D26F7">
            <w:pPr>
              <w:spacing w:after="0" w:line="240" w:lineRule="auto"/>
              <w:rPr>
                <w:rFonts w:eastAsia="Times New Roman" w:cs="Times New Roman"/>
                <w:b/>
              </w:rPr>
            </w:pPr>
          </w:p>
        </w:tc>
        <w:tc>
          <w:tcPr>
            <w:tcW w:w="3071" w:type="dxa"/>
            <w:vMerge/>
            <w:tcBorders>
              <w:top w:val="single" w:sz="8" w:space="0" w:color="auto"/>
              <w:left w:val="single" w:sz="8" w:space="0" w:color="auto"/>
              <w:bottom w:val="nil"/>
              <w:right w:val="single" w:sz="8" w:space="0" w:color="auto"/>
            </w:tcBorders>
            <w:vAlign w:val="center"/>
            <w:hideMark/>
          </w:tcPr>
          <w:p w14:paraId="7634A045" w14:textId="77777777" w:rsidR="00B056FB" w:rsidRPr="002D26F7" w:rsidRDefault="00B056FB" w:rsidP="002D26F7">
            <w:pPr>
              <w:spacing w:after="0" w:line="240" w:lineRule="auto"/>
              <w:rPr>
                <w:rFonts w:eastAsia="Times New Roman" w:cs="Times New Roman"/>
                <w:b/>
              </w:rPr>
            </w:pPr>
          </w:p>
        </w:tc>
        <w:tc>
          <w:tcPr>
            <w:tcW w:w="941" w:type="dxa"/>
            <w:vMerge/>
            <w:tcBorders>
              <w:top w:val="single" w:sz="8" w:space="0" w:color="auto"/>
              <w:left w:val="single" w:sz="8" w:space="0" w:color="auto"/>
              <w:bottom w:val="nil"/>
              <w:right w:val="single" w:sz="8" w:space="0" w:color="auto"/>
            </w:tcBorders>
            <w:vAlign w:val="center"/>
            <w:hideMark/>
          </w:tcPr>
          <w:p w14:paraId="5BF56C67" w14:textId="77777777" w:rsidR="00B056FB" w:rsidRPr="002D26F7" w:rsidRDefault="00B056FB" w:rsidP="002D26F7">
            <w:pPr>
              <w:spacing w:after="0" w:line="240" w:lineRule="auto"/>
              <w:rPr>
                <w:rFonts w:eastAsia="Times New Roman" w:cs="Times New Roman"/>
                <w:b/>
              </w:rPr>
            </w:pPr>
          </w:p>
        </w:tc>
        <w:tc>
          <w:tcPr>
            <w:tcW w:w="759" w:type="dxa"/>
            <w:vMerge w:val="restart"/>
            <w:tcBorders>
              <w:top w:val="nil"/>
              <w:left w:val="single" w:sz="8" w:space="0" w:color="auto"/>
              <w:bottom w:val="nil"/>
              <w:right w:val="single" w:sz="8" w:space="0" w:color="auto"/>
            </w:tcBorders>
            <w:shd w:val="clear" w:color="auto" w:fill="auto"/>
            <w:vAlign w:val="center"/>
            <w:hideMark/>
          </w:tcPr>
          <w:p w14:paraId="714C96A3" w14:textId="77777777" w:rsidR="00B056FB" w:rsidRPr="002D26F7" w:rsidRDefault="00B056FB" w:rsidP="002D26F7">
            <w:pPr>
              <w:spacing w:after="0" w:line="240" w:lineRule="auto"/>
              <w:jc w:val="center"/>
              <w:rPr>
                <w:rFonts w:eastAsia="Times New Roman" w:cs="Times New Roman"/>
                <w:b/>
                <w:sz w:val="24"/>
                <w:szCs w:val="24"/>
              </w:rPr>
            </w:pPr>
            <w:r w:rsidRPr="002D26F7">
              <w:rPr>
                <w:rFonts w:eastAsia="Times New Roman" w:cs="Times New Roman"/>
                <w:b/>
                <w:sz w:val="24"/>
                <w:szCs w:val="24"/>
              </w:rPr>
              <w:t>Tổng số</w:t>
            </w:r>
          </w:p>
        </w:tc>
        <w:tc>
          <w:tcPr>
            <w:tcW w:w="3158" w:type="dxa"/>
            <w:gridSpan w:val="4"/>
            <w:tcBorders>
              <w:top w:val="single" w:sz="8" w:space="0" w:color="auto"/>
              <w:left w:val="nil"/>
              <w:bottom w:val="single" w:sz="8" w:space="0" w:color="auto"/>
              <w:right w:val="single" w:sz="8" w:space="0" w:color="000000"/>
            </w:tcBorders>
            <w:shd w:val="clear" w:color="auto" w:fill="auto"/>
            <w:vAlign w:val="center"/>
            <w:hideMark/>
          </w:tcPr>
          <w:p w14:paraId="223BE8A6" w14:textId="77777777" w:rsidR="00B056FB" w:rsidRPr="002D26F7" w:rsidRDefault="00B056FB" w:rsidP="002D26F7">
            <w:pPr>
              <w:spacing w:after="0" w:line="240" w:lineRule="auto"/>
              <w:jc w:val="center"/>
              <w:rPr>
                <w:rFonts w:eastAsia="Times New Roman" w:cs="Times New Roman"/>
                <w:b/>
                <w:sz w:val="24"/>
                <w:szCs w:val="24"/>
              </w:rPr>
            </w:pPr>
            <w:r w:rsidRPr="002D26F7">
              <w:rPr>
                <w:rFonts w:eastAsia="Times New Roman" w:cs="Times New Roman"/>
                <w:b/>
                <w:sz w:val="24"/>
                <w:szCs w:val="24"/>
              </w:rPr>
              <w:t>Trong đó</w:t>
            </w:r>
          </w:p>
        </w:tc>
      </w:tr>
      <w:tr w:rsidR="00B056FB" w:rsidRPr="002D26F7" w14:paraId="756BDE70" w14:textId="77777777" w:rsidTr="002D26F7">
        <w:trPr>
          <w:gridAfter w:val="1"/>
          <w:wAfter w:w="21" w:type="dxa"/>
          <w:trHeight w:val="1833"/>
        </w:trPr>
        <w:tc>
          <w:tcPr>
            <w:tcW w:w="1347" w:type="dxa"/>
            <w:gridSpan w:val="2"/>
            <w:vMerge/>
            <w:tcBorders>
              <w:top w:val="single" w:sz="8" w:space="0" w:color="auto"/>
              <w:left w:val="single" w:sz="8" w:space="0" w:color="auto"/>
              <w:bottom w:val="nil"/>
              <w:right w:val="single" w:sz="8" w:space="0" w:color="000000"/>
            </w:tcBorders>
            <w:vAlign w:val="center"/>
            <w:hideMark/>
          </w:tcPr>
          <w:p w14:paraId="3F5BD4AC" w14:textId="77777777" w:rsidR="00B056FB" w:rsidRPr="002D26F7" w:rsidRDefault="00B056FB" w:rsidP="002D26F7">
            <w:pPr>
              <w:spacing w:after="0" w:line="240" w:lineRule="auto"/>
              <w:rPr>
                <w:rFonts w:eastAsia="Times New Roman" w:cs="Times New Roman"/>
                <w:b/>
              </w:rPr>
            </w:pPr>
          </w:p>
        </w:tc>
        <w:tc>
          <w:tcPr>
            <w:tcW w:w="3071" w:type="dxa"/>
            <w:vMerge/>
            <w:tcBorders>
              <w:top w:val="single" w:sz="8" w:space="0" w:color="auto"/>
              <w:left w:val="single" w:sz="8" w:space="0" w:color="auto"/>
              <w:bottom w:val="nil"/>
              <w:right w:val="single" w:sz="8" w:space="0" w:color="auto"/>
            </w:tcBorders>
            <w:vAlign w:val="center"/>
            <w:hideMark/>
          </w:tcPr>
          <w:p w14:paraId="40FAA91E" w14:textId="77777777" w:rsidR="00B056FB" w:rsidRPr="002D26F7" w:rsidRDefault="00B056FB" w:rsidP="002D26F7">
            <w:pPr>
              <w:spacing w:after="0" w:line="240" w:lineRule="auto"/>
              <w:rPr>
                <w:rFonts w:eastAsia="Times New Roman" w:cs="Times New Roman"/>
                <w:b/>
              </w:rPr>
            </w:pPr>
          </w:p>
        </w:tc>
        <w:tc>
          <w:tcPr>
            <w:tcW w:w="941" w:type="dxa"/>
            <w:vMerge/>
            <w:tcBorders>
              <w:top w:val="single" w:sz="8" w:space="0" w:color="auto"/>
              <w:left w:val="single" w:sz="8" w:space="0" w:color="auto"/>
              <w:bottom w:val="nil"/>
              <w:right w:val="single" w:sz="8" w:space="0" w:color="auto"/>
            </w:tcBorders>
            <w:vAlign w:val="center"/>
            <w:hideMark/>
          </w:tcPr>
          <w:p w14:paraId="6B36CD8C" w14:textId="77777777" w:rsidR="00B056FB" w:rsidRPr="002D26F7" w:rsidRDefault="00B056FB" w:rsidP="002D26F7">
            <w:pPr>
              <w:spacing w:after="0" w:line="240" w:lineRule="auto"/>
              <w:rPr>
                <w:rFonts w:eastAsia="Times New Roman" w:cs="Times New Roman"/>
                <w:b/>
              </w:rPr>
            </w:pPr>
          </w:p>
        </w:tc>
        <w:tc>
          <w:tcPr>
            <w:tcW w:w="759" w:type="dxa"/>
            <w:vMerge/>
            <w:tcBorders>
              <w:top w:val="nil"/>
              <w:left w:val="single" w:sz="8" w:space="0" w:color="auto"/>
              <w:bottom w:val="nil"/>
              <w:right w:val="single" w:sz="8" w:space="0" w:color="auto"/>
            </w:tcBorders>
            <w:vAlign w:val="center"/>
            <w:hideMark/>
          </w:tcPr>
          <w:p w14:paraId="3078520C" w14:textId="77777777" w:rsidR="00B056FB" w:rsidRPr="002D26F7" w:rsidRDefault="00B056FB" w:rsidP="002D26F7">
            <w:pPr>
              <w:spacing w:after="0" w:line="240" w:lineRule="auto"/>
              <w:rPr>
                <w:rFonts w:eastAsia="Times New Roman" w:cs="Times New Roman"/>
                <w:b/>
                <w:sz w:val="24"/>
                <w:szCs w:val="24"/>
              </w:rPr>
            </w:pPr>
          </w:p>
        </w:tc>
        <w:tc>
          <w:tcPr>
            <w:tcW w:w="976" w:type="dxa"/>
            <w:tcBorders>
              <w:top w:val="nil"/>
              <w:left w:val="nil"/>
              <w:bottom w:val="nil"/>
              <w:right w:val="single" w:sz="8" w:space="0" w:color="auto"/>
            </w:tcBorders>
            <w:shd w:val="clear" w:color="auto" w:fill="auto"/>
            <w:vAlign w:val="center"/>
            <w:hideMark/>
          </w:tcPr>
          <w:p w14:paraId="12F05647" w14:textId="77777777" w:rsidR="00B056FB" w:rsidRPr="002D26F7" w:rsidRDefault="00B056FB" w:rsidP="002D26F7">
            <w:pPr>
              <w:spacing w:after="0" w:line="240" w:lineRule="auto"/>
              <w:jc w:val="center"/>
              <w:rPr>
                <w:rFonts w:eastAsia="Times New Roman" w:cs="Times New Roman"/>
                <w:b/>
                <w:sz w:val="24"/>
                <w:szCs w:val="24"/>
              </w:rPr>
            </w:pPr>
            <w:r w:rsidRPr="002D26F7">
              <w:rPr>
                <w:rFonts w:eastAsia="Times New Roman" w:cs="Times New Roman"/>
                <w:b/>
                <w:sz w:val="24"/>
                <w:szCs w:val="24"/>
              </w:rPr>
              <w:t>Lý thuyết</w:t>
            </w:r>
          </w:p>
        </w:tc>
        <w:tc>
          <w:tcPr>
            <w:tcW w:w="1325" w:type="dxa"/>
            <w:tcBorders>
              <w:top w:val="nil"/>
              <w:left w:val="nil"/>
              <w:bottom w:val="nil"/>
              <w:right w:val="single" w:sz="8" w:space="0" w:color="auto"/>
            </w:tcBorders>
            <w:shd w:val="clear" w:color="auto" w:fill="auto"/>
            <w:vAlign w:val="center"/>
            <w:hideMark/>
          </w:tcPr>
          <w:p w14:paraId="292A92F3" w14:textId="77777777" w:rsidR="00B056FB" w:rsidRPr="002D26F7" w:rsidRDefault="00B056FB" w:rsidP="002D26F7">
            <w:pPr>
              <w:spacing w:after="0" w:line="240" w:lineRule="auto"/>
              <w:jc w:val="center"/>
              <w:rPr>
                <w:rFonts w:eastAsia="Times New Roman" w:cs="Times New Roman"/>
                <w:b/>
                <w:sz w:val="24"/>
                <w:szCs w:val="24"/>
              </w:rPr>
            </w:pPr>
            <w:r w:rsidRPr="002D26F7">
              <w:rPr>
                <w:rFonts w:eastAsia="Times New Roman" w:cs="Times New Roman"/>
                <w:b/>
                <w:sz w:val="24"/>
                <w:szCs w:val="24"/>
              </w:rPr>
              <w:t>Thực hành/thực tập, thí nghiệm, bài tập/thảo luận</w:t>
            </w:r>
          </w:p>
        </w:tc>
        <w:tc>
          <w:tcPr>
            <w:tcW w:w="836" w:type="dxa"/>
            <w:tcBorders>
              <w:top w:val="nil"/>
              <w:left w:val="nil"/>
              <w:bottom w:val="nil"/>
              <w:right w:val="single" w:sz="8" w:space="0" w:color="auto"/>
            </w:tcBorders>
            <w:shd w:val="clear" w:color="auto" w:fill="auto"/>
            <w:vAlign w:val="center"/>
            <w:hideMark/>
          </w:tcPr>
          <w:p w14:paraId="61542DBF" w14:textId="77777777" w:rsidR="00B056FB" w:rsidRPr="002D26F7" w:rsidRDefault="00B056FB" w:rsidP="002D26F7">
            <w:pPr>
              <w:spacing w:after="0" w:line="240" w:lineRule="auto"/>
              <w:jc w:val="center"/>
              <w:rPr>
                <w:rFonts w:eastAsia="Times New Roman" w:cs="Times New Roman"/>
                <w:b/>
                <w:sz w:val="24"/>
                <w:szCs w:val="24"/>
              </w:rPr>
            </w:pPr>
            <w:r w:rsidRPr="002D26F7">
              <w:rPr>
                <w:rFonts w:eastAsia="Times New Roman" w:cs="Times New Roman"/>
                <w:b/>
                <w:sz w:val="24"/>
                <w:szCs w:val="24"/>
              </w:rPr>
              <w:t>Thi/</w:t>
            </w:r>
            <w:r w:rsidRPr="002D26F7">
              <w:rPr>
                <w:rFonts w:eastAsia="Times New Roman" w:cs="Times New Roman"/>
                <w:b/>
                <w:sz w:val="24"/>
                <w:szCs w:val="24"/>
              </w:rPr>
              <w:br/>
              <w:t>Kiểm tra</w:t>
            </w:r>
          </w:p>
        </w:tc>
      </w:tr>
      <w:tr w:rsidR="00B056FB" w:rsidRPr="002D26F7" w14:paraId="5DF20C0B" w14:textId="77777777" w:rsidTr="002D26F7">
        <w:trPr>
          <w:gridAfter w:val="1"/>
          <w:wAfter w:w="21" w:type="dxa"/>
          <w:trHeight w:val="134"/>
        </w:trPr>
        <w:tc>
          <w:tcPr>
            <w:tcW w:w="1347"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464157A9" w14:textId="77777777" w:rsidR="00B056FB" w:rsidRPr="002D26F7" w:rsidRDefault="00B056FB" w:rsidP="002D26F7">
            <w:pPr>
              <w:spacing w:after="0" w:line="240" w:lineRule="auto"/>
              <w:jc w:val="center"/>
              <w:rPr>
                <w:rFonts w:eastAsia="Times New Roman" w:cs="Times New Roman"/>
                <w:b/>
              </w:rPr>
            </w:pPr>
            <w:r w:rsidRPr="002D26F7">
              <w:rPr>
                <w:rFonts w:eastAsia="Times New Roman" w:cs="Times New Roman"/>
                <w:b/>
              </w:rPr>
              <w:t>I</w:t>
            </w:r>
          </w:p>
        </w:tc>
        <w:tc>
          <w:tcPr>
            <w:tcW w:w="3071" w:type="dxa"/>
            <w:tcBorders>
              <w:top w:val="single" w:sz="8" w:space="0" w:color="auto"/>
              <w:left w:val="nil"/>
              <w:bottom w:val="single" w:sz="8" w:space="0" w:color="auto"/>
              <w:right w:val="single" w:sz="8" w:space="0" w:color="auto"/>
            </w:tcBorders>
            <w:shd w:val="clear" w:color="auto" w:fill="auto"/>
            <w:vAlign w:val="center"/>
            <w:hideMark/>
          </w:tcPr>
          <w:p w14:paraId="53CCDAAA" w14:textId="77777777" w:rsidR="00B056FB" w:rsidRPr="002D26F7" w:rsidRDefault="00B056FB" w:rsidP="002D26F7">
            <w:pPr>
              <w:spacing w:after="0" w:line="240" w:lineRule="auto"/>
              <w:jc w:val="center"/>
              <w:rPr>
                <w:rFonts w:eastAsia="Times New Roman" w:cs="Times New Roman"/>
                <w:b/>
              </w:rPr>
            </w:pPr>
            <w:r w:rsidRPr="002D26F7">
              <w:rPr>
                <w:rFonts w:eastAsia="Times New Roman" w:cs="Times New Roman"/>
                <w:b/>
              </w:rPr>
              <w:t>Các môn học chung</w:t>
            </w:r>
          </w:p>
        </w:tc>
        <w:tc>
          <w:tcPr>
            <w:tcW w:w="941" w:type="dxa"/>
            <w:tcBorders>
              <w:top w:val="single" w:sz="8" w:space="0" w:color="auto"/>
              <w:left w:val="nil"/>
              <w:bottom w:val="single" w:sz="8" w:space="0" w:color="auto"/>
              <w:right w:val="single" w:sz="8" w:space="0" w:color="auto"/>
            </w:tcBorders>
            <w:shd w:val="clear" w:color="auto" w:fill="auto"/>
            <w:vAlign w:val="center"/>
            <w:hideMark/>
          </w:tcPr>
          <w:p w14:paraId="74ED97A7" w14:textId="77777777" w:rsidR="00B056FB" w:rsidRPr="002D26F7" w:rsidRDefault="00B056FB" w:rsidP="002D26F7">
            <w:pPr>
              <w:spacing w:after="0" w:line="240" w:lineRule="auto"/>
              <w:jc w:val="center"/>
              <w:rPr>
                <w:rFonts w:eastAsia="Times New Roman" w:cs="Times New Roman"/>
                <w:b/>
              </w:rPr>
            </w:pPr>
            <w:r w:rsidRPr="002D26F7">
              <w:rPr>
                <w:rFonts w:eastAsia="Times New Roman" w:cs="Times New Roman"/>
                <w:b/>
              </w:rPr>
              <w:t>20</w:t>
            </w:r>
          </w:p>
        </w:tc>
        <w:tc>
          <w:tcPr>
            <w:tcW w:w="759" w:type="dxa"/>
            <w:tcBorders>
              <w:top w:val="single" w:sz="8" w:space="0" w:color="auto"/>
              <w:left w:val="nil"/>
              <w:bottom w:val="single" w:sz="8" w:space="0" w:color="auto"/>
              <w:right w:val="single" w:sz="8" w:space="0" w:color="auto"/>
            </w:tcBorders>
            <w:shd w:val="clear" w:color="auto" w:fill="auto"/>
            <w:vAlign w:val="center"/>
            <w:hideMark/>
          </w:tcPr>
          <w:p w14:paraId="59DFD116" w14:textId="77777777" w:rsidR="00B056FB" w:rsidRPr="002D26F7" w:rsidRDefault="00B056FB" w:rsidP="002D26F7">
            <w:pPr>
              <w:spacing w:after="0" w:line="240" w:lineRule="auto"/>
              <w:jc w:val="center"/>
              <w:rPr>
                <w:rFonts w:eastAsia="Times New Roman" w:cs="Times New Roman"/>
                <w:b/>
              </w:rPr>
            </w:pPr>
            <w:r w:rsidRPr="002D26F7">
              <w:rPr>
                <w:rFonts w:eastAsia="Times New Roman" w:cs="Times New Roman"/>
                <w:b/>
              </w:rPr>
              <w:t>435</w:t>
            </w:r>
          </w:p>
        </w:tc>
        <w:tc>
          <w:tcPr>
            <w:tcW w:w="976" w:type="dxa"/>
            <w:tcBorders>
              <w:top w:val="single" w:sz="8" w:space="0" w:color="auto"/>
              <w:left w:val="nil"/>
              <w:bottom w:val="single" w:sz="8" w:space="0" w:color="auto"/>
              <w:right w:val="single" w:sz="8" w:space="0" w:color="auto"/>
            </w:tcBorders>
            <w:shd w:val="clear" w:color="auto" w:fill="auto"/>
            <w:vAlign w:val="center"/>
            <w:hideMark/>
          </w:tcPr>
          <w:p w14:paraId="7A6516B9" w14:textId="77777777" w:rsidR="00B056FB" w:rsidRPr="002D26F7" w:rsidRDefault="00B056FB" w:rsidP="002D26F7">
            <w:pPr>
              <w:spacing w:after="0" w:line="240" w:lineRule="auto"/>
              <w:jc w:val="center"/>
              <w:rPr>
                <w:rFonts w:eastAsia="Times New Roman" w:cs="Times New Roman"/>
                <w:b/>
              </w:rPr>
            </w:pPr>
            <w:r w:rsidRPr="002D26F7">
              <w:rPr>
                <w:rFonts w:eastAsia="Times New Roman" w:cs="Times New Roman"/>
                <w:b/>
              </w:rPr>
              <w:t>157</w:t>
            </w:r>
          </w:p>
        </w:tc>
        <w:tc>
          <w:tcPr>
            <w:tcW w:w="1325" w:type="dxa"/>
            <w:tcBorders>
              <w:top w:val="single" w:sz="8" w:space="0" w:color="auto"/>
              <w:left w:val="nil"/>
              <w:bottom w:val="single" w:sz="8" w:space="0" w:color="auto"/>
              <w:right w:val="single" w:sz="8" w:space="0" w:color="auto"/>
            </w:tcBorders>
            <w:shd w:val="clear" w:color="auto" w:fill="auto"/>
            <w:vAlign w:val="center"/>
            <w:hideMark/>
          </w:tcPr>
          <w:p w14:paraId="1325C054" w14:textId="77777777" w:rsidR="00B056FB" w:rsidRPr="002D26F7" w:rsidRDefault="00B056FB" w:rsidP="002D26F7">
            <w:pPr>
              <w:spacing w:after="0" w:line="240" w:lineRule="auto"/>
              <w:jc w:val="center"/>
              <w:rPr>
                <w:rFonts w:eastAsia="Times New Roman" w:cs="Times New Roman"/>
                <w:b/>
              </w:rPr>
            </w:pPr>
            <w:r w:rsidRPr="002D26F7">
              <w:rPr>
                <w:rFonts w:eastAsia="Times New Roman" w:cs="Times New Roman"/>
                <w:b/>
              </w:rPr>
              <w:t>255</w:t>
            </w:r>
          </w:p>
        </w:tc>
        <w:tc>
          <w:tcPr>
            <w:tcW w:w="836" w:type="dxa"/>
            <w:tcBorders>
              <w:top w:val="single" w:sz="8" w:space="0" w:color="auto"/>
              <w:left w:val="nil"/>
              <w:bottom w:val="single" w:sz="8" w:space="0" w:color="auto"/>
              <w:right w:val="single" w:sz="8" w:space="0" w:color="auto"/>
            </w:tcBorders>
            <w:shd w:val="clear" w:color="auto" w:fill="auto"/>
            <w:vAlign w:val="center"/>
            <w:hideMark/>
          </w:tcPr>
          <w:p w14:paraId="2A501994" w14:textId="77777777" w:rsidR="00B056FB" w:rsidRPr="002D26F7" w:rsidRDefault="00B056FB" w:rsidP="002D26F7">
            <w:pPr>
              <w:spacing w:after="0" w:line="240" w:lineRule="auto"/>
              <w:jc w:val="center"/>
              <w:rPr>
                <w:rFonts w:eastAsia="Times New Roman" w:cs="Times New Roman"/>
                <w:b/>
              </w:rPr>
            </w:pPr>
            <w:r w:rsidRPr="002D26F7">
              <w:rPr>
                <w:rFonts w:eastAsia="Times New Roman" w:cs="Times New Roman"/>
                <w:b/>
              </w:rPr>
              <w:t>23</w:t>
            </w:r>
          </w:p>
        </w:tc>
      </w:tr>
      <w:tr w:rsidR="00B056FB" w:rsidRPr="002D26F7" w14:paraId="7D0E8962" w14:textId="77777777" w:rsidTr="002D26F7">
        <w:trPr>
          <w:gridAfter w:val="1"/>
          <w:wAfter w:w="21" w:type="dxa"/>
          <w:trHeight w:val="60"/>
        </w:trPr>
        <w:tc>
          <w:tcPr>
            <w:tcW w:w="657" w:type="dxa"/>
            <w:tcBorders>
              <w:top w:val="nil"/>
              <w:left w:val="single" w:sz="8" w:space="0" w:color="auto"/>
              <w:bottom w:val="single" w:sz="8" w:space="0" w:color="auto"/>
              <w:right w:val="nil"/>
            </w:tcBorders>
            <w:shd w:val="clear" w:color="auto" w:fill="auto"/>
            <w:vAlign w:val="center"/>
            <w:hideMark/>
          </w:tcPr>
          <w:p w14:paraId="29C4F490" w14:textId="77777777" w:rsidR="00B056FB" w:rsidRPr="002D26F7" w:rsidRDefault="00B056FB" w:rsidP="002D26F7">
            <w:pPr>
              <w:spacing w:after="0" w:line="240" w:lineRule="auto"/>
              <w:jc w:val="right"/>
              <w:rPr>
                <w:rFonts w:eastAsia="Times New Roman" w:cs="Times New Roman"/>
                <w:bCs w:val="0"/>
              </w:rPr>
            </w:pPr>
            <w:r w:rsidRPr="002D26F7">
              <w:rPr>
                <w:rFonts w:eastAsia="Times New Roman" w:cs="Times New Roman"/>
                <w:bCs w:val="0"/>
              </w:rPr>
              <w:t>MH</w:t>
            </w:r>
          </w:p>
        </w:tc>
        <w:tc>
          <w:tcPr>
            <w:tcW w:w="690" w:type="dxa"/>
            <w:tcBorders>
              <w:top w:val="nil"/>
              <w:left w:val="nil"/>
              <w:bottom w:val="single" w:sz="8" w:space="0" w:color="auto"/>
              <w:right w:val="single" w:sz="8" w:space="0" w:color="auto"/>
            </w:tcBorders>
            <w:shd w:val="clear" w:color="auto" w:fill="auto"/>
            <w:vAlign w:val="center"/>
            <w:hideMark/>
          </w:tcPr>
          <w:p w14:paraId="03E707BE" w14:textId="77777777" w:rsidR="00B056FB" w:rsidRPr="002D26F7" w:rsidRDefault="00B056FB" w:rsidP="002D26F7">
            <w:pPr>
              <w:spacing w:after="0" w:line="240" w:lineRule="auto"/>
              <w:jc w:val="right"/>
              <w:rPr>
                <w:rFonts w:eastAsia="Times New Roman" w:cs="Times New Roman"/>
                <w:bCs w:val="0"/>
              </w:rPr>
            </w:pPr>
            <w:r w:rsidRPr="002D26F7">
              <w:rPr>
                <w:rFonts w:eastAsia="Times New Roman" w:cs="Times New Roman"/>
                <w:bCs w:val="0"/>
              </w:rPr>
              <w:t>1</w:t>
            </w:r>
          </w:p>
        </w:tc>
        <w:tc>
          <w:tcPr>
            <w:tcW w:w="3071" w:type="dxa"/>
            <w:tcBorders>
              <w:top w:val="nil"/>
              <w:left w:val="nil"/>
              <w:bottom w:val="single" w:sz="8" w:space="0" w:color="auto"/>
              <w:right w:val="single" w:sz="8" w:space="0" w:color="auto"/>
            </w:tcBorders>
            <w:shd w:val="clear" w:color="auto" w:fill="auto"/>
            <w:vAlign w:val="center"/>
            <w:hideMark/>
          </w:tcPr>
          <w:p w14:paraId="5120A5D1" w14:textId="77777777" w:rsidR="00B056FB" w:rsidRPr="002D26F7" w:rsidRDefault="00B056FB" w:rsidP="002D26F7">
            <w:pPr>
              <w:spacing w:after="0" w:line="240" w:lineRule="auto"/>
              <w:jc w:val="both"/>
              <w:rPr>
                <w:rFonts w:eastAsia="Times New Roman" w:cs="Times New Roman"/>
                <w:bCs w:val="0"/>
              </w:rPr>
            </w:pPr>
            <w:r w:rsidRPr="002D26F7">
              <w:rPr>
                <w:rFonts w:eastAsia="Times New Roman" w:cs="Times New Roman"/>
                <w:bCs w:val="0"/>
              </w:rPr>
              <w:t>Chính trị</w:t>
            </w:r>
          </w:p>
        </w:tc>
        <w:tc>
          <w:tcPr>
            <w:tcW w:w="941" w:type="dxa"/>
            <w:tcBorders>
              <w:top w:val="nil"/>
              <w:left w:val="nil"/>
              <w:bottom w:val="single" w:sz="8" w:space="0" w:color="auto"/>
              <w:right w:val="single" w:sz="8" w:space="0" w:color="auto"/>
            </w:tcBorders>
            <w:shd w:val="clear" w:color="auto" w:fill="auto"/>
            <w:vAlign w:val="center"/>
            <w:hideMark/>
          </w:tcPr>
          <w:p w14:paraId="6C8619B1" w14:textId="77777777" w:rsidR="00B056FB" w:rsidRPr="002D26F7" w:rsidRDefault="00B056FB" w:rsidP="002D26F7">
            <w:pPr>
              <w:spacing w:after="0" w:line="240" w:lineRule="auto"/>
              <w:jc w:val="center"/>
              <w:rPr>
                <w:rFonts w:eastAsia="Times New Roman" w:cs="Times New Roman"/>
                <w:bCs w:val="0"/>
              </w:rPr>
            </w:pPr>
            <w:r w:rsidRPr="002D26F7">
              <w:rPr>
                <w:rFonts w:eastAsia="Times New Roman" w:cs="Times New Roman"/>
                <w:bCs w:val="0"/>
              </w:rPr>
              <w:t>5</w:t>
            </w:r>
          </w:p>
        </w:tc>
        <w:tc>
          <w:tcPr>
            <w:tcW w:w="759" w:type="dxa"/>
            <w:tcBorders>
              <w:top w:val="nil"/>
              <w:left w:val="nil"/>
              <w:bottom w:val="single" w:sz="8" w:space="0" w:color="auto"/>
              <w:right w:val="single" w:sz="8" w:space="0" w:color="auto"/>
            </w:tcBorders>
            <w:shd w:val="clear" w:color="auto" w:fill="auto"/>
            <w:vAlign w:val="center"/>
            <w:hideMark/>
          </w:tcPr>
          <w:p w14:paraId="6F94822D" w14:textId="77777777" w:rsidR="00B056FB" w:rsidRPr="002D26F7" w:rsidRDefault="00B056FB" w:rsidP="002D26F7">
            <w:pPr>
              <w:spacing w:after="0" w:line="240" w:lineRule="auto"/>
              <w:jc w:val="center"/>
              <w:rPr>
                <w:rFonts w:eastAsia="Times New Roman" w:cs="Times New Roman"/>
                <w:bCs w:val="0"/>
              </w:rPr>
            </w:pPr>
            <w:r w:rsidRPr="002D26F7">
              <w:rPr>
                <w:rFonts w:eastAsia="Times New Roman" w:cs="Times New Roman"/>
                <w:bCs w:val="0"/>
              </w:rPr>
              <w:t>75</w:t>
            </w:r>
          </w:p>
        </w:tc>
        <w:tc>
          <w:tcPr>
            <w:tcW w:w="976" w:type="dxa"/>
            <w:tcBorders>
              <w:top w:val="nil"/>
              <w:left w:val="nil"/>
              <w:bottom w:val="single" w:sz="8" w:space="0" w:color="auto"/>
              <w:right w:val="single" w:sz="8" w:space="0" w:color="auto"/>
            </w:tcBorders>
            <w:shd w:val="clear" w:color="auto" w:fill="auto"/>
            <w:vAlign w:val="center"/>
            <w:hideMark/>
          </w:tcPr>
          <w:p w14:paraId="2F52E153" w14:textId="77777777" w:rsidR="00B056FB" w:rsidRPr="002D26F7" w:rsidRDefault="00B056FB" w:rsidP="002D26F7">
            <w:pPr>
              <w:spacing w:after="0" w:line="240" w:lineRule="auto"/>
              <w:jc w:val="center"/>
              <w:rPr>
                <w:rFonts w:eastAsia="Times New Roman" w:cs="Times New Roman"/>
                <w:bCs w:val="0"/>
              </w:rPr>
            </w:pPr>
            <w:r w:rsidRPr="002D26F7">
              <w:rPr>
                <w:rFonts w:eastAsia="Times New Roman" w:cs="Times New Roman"/>
                <w:bCs w:val="0"/>
              </w:rPr>
              <w:t>41</w:t>
            </w:r>
          </w:p>
        </w:tc>
        <w:tc>
          <w:tcPr>
            <w:tcW w:w="1325" w:type="dxa"/>
            <w:tcBorders>
              <w:top w:val="nil"/>
              <w:left w:val="nil"/>
              <w:bottom w:val="single" w:sz="8" w:space="0" w:color="auto"/>
              <w:right w:val="single" w:sz="8" w:space="0" w:color="auto"/>
            </w:tcBorders>
            <w:shd w:val="clear" w:color="auto" w:fill="auto"/>
            <w:vAlign w:val="center"/>
            <w:hideMark/>
          </w:tcPr>
          <w:p w14:paraId="199AF310" w14:textId="77777777" w:rsidR="00B056FB" w:rsidRPr="002D26F7" w:rsidRDefault="00B056FB" w:rsidP="002D26F7">
            <w:pPr>
              <w:spacing w:after="0" w:line="240" w:lineRule="auto"/>
              <w:jc w:val="center"/>
              <w:rPr>
                <w:rFonts w:eastAsia="Times New Roman" w:cs="Times New Roman"/>
                <w:bCs w:val="0"/>
              </w:rPr>
            </w:pPr>
            <w:r w:rsidRPr="002D26F7">
              <w:rPr>
                <w:rFonts w:eastAsia="Times New Roman" w:cs="Times New Roman"/>
                <w:bCs w:val="0"/>
              </w:rPr>
              <w:t>29</w:t>
            </w:r>
          </w:p>
        </w:tc>
        <w:tc>
          <w:tcPr>
            <w:tcW w:w="836" w:type="dxa"/>
            <w:tcBorders>
              <w:top w:val="nil"/>
              <w:left w:val="nil"/>
              <w:bottom w:val="single" w:sz="8" w:space="0" w:color="auto"/>
              <w:right w:val="single" w:sz="8" w:space="0" w:color="auto"/>
            </w:tcBorders>
            <w:shd w:val="clear" w:color="auto" w:fill="auto"/>
            <w:vAlign w:val="center"/>
            <w:hideMark/>
          </w:tcPr>
          <w:p w14:paraId="686B7258" w14:textId="77777777" w:rsidR="00B056FB" w:rsidRPr="002D26F7" w:rsidRDefault="00B056FB" w:rsidP="002D26F7">
            <w:pPr>
              <w:spacing w:after="0" w:line="240" w:lineRule="auto"/>
              <w:jc w:val="center"/>
              <w:rPr>
                <w:rFonts w:eastAsia="Times New Roman" w:cs="Times New Roman"/>
                <w:bCs w:val="0"/>
              </w:rPr>
            </w:pPr>
            <w:r w:rsidRPr="002D26F7">
              <w:rPr>
                <w:rFonts w:eastAsia="Times New Roman" w:cs="Times New Roman"/>
                <w:bCs w:val="0"/>
              </w:rPr>
              <w:t>5</w:t>
            </w:r>
          </w:p>
        </w:tc>
      </w:tr>
      <w:tr w:rsidR="00B056FB" w:rsidRPr="002D26F7" w14:paraId="3542EA0E" w14:textId="77777777" w:rsidTr="002D26F7">
        <w:trPr>
          <w:gridAfter w:val="1"/>
          <w:wAfter w:w="21" w:type="dxa"/>
          <w:trHeight w:val="60"/>
        </w:trPr>
        <w:tc>
          <w:tcPr>
            <w:tcW w:w="657" w:type="dxa"/>
            <w:tcBorders>
              <w:top w:val="nil"/>
              <w:left w:val="single" w:sz="8" w:space="0" w:color="auto"/>
              <w:bottom w:val="single" w:sz="8" w:space="0" w:color="auto"/>
              <w:right w:val="nil"/>
            </w:tcBorders>
            <w:shd w:val="clear" w:color="auto" w:fill="auto"/>
            <w:vAlign w:val="center"/>
            <w:hideMark/>
          </w:tcPr>
          <w:p w14:paraId="31B978A0" w14:textId="77777777" w:rsidR="00B056FB" w:rsidRPr="002D26F7" w:rsidRDefault="00B056FB" w:rsidP="002D26F7">
            <w:pPr>
              <w:spacing w:after="0" w:line="240" w:lineRule="auto"/>
              <w:jc w:val="right"/>
              <w:rPr>
                <w:rFonts w:eastAsia="Times New Roman" w:cs="Times New Roman"/>
                <w:bCs w:val="0"/>
              </w:rPr>
            </w:pPr>
            <w:r w:rsidRPr="002D26F7">
              <w:rPr>
                <w:rFonts w:eastAsia="Times New Roman" w:cs="Times New Roman"/>
                <w:bCs w:val="0"/>
              </w:rPr>
              <w:t>MH</w:t>
            </w:r>
          </w:p>
        </w:tc>
        <w:tc>
          <w:tcPr>
            <w:tcW w:w="690" w:type="dxa"/>
            <w:tcBorders>
              <w:top w:val="nil"/>
              <w:left w:val="nil"/>
              <w:bottom w:val="single" w:sz="8" w:space="0" w:color="auto"/>
              <w:right w:val="single" w:sz="8" w:space="0" w:color="auto"/>
            </w:tcBorders>
            <w:shd w:val="clear" w:color="auto" w:fill="auto"/>
            <w:vAlign w:val="center"/>
            <w:hideMark/>
          </w:tcPr>
          <w:p w14:paraId="33556E10" w14:textId="77777777" w:rsidR="00B056FB" w:rsidRPr="002D26F7" w:rsidRDefault="00B056FB" w:rsidP="002D26F7">
            <w:pPr>
              <w:spacing w:after="0" w:line="240" w:lineRule="auto"/>
              <w:jc w:val="right"/>
              <w:rPr>
                <w:rFonts w:eastAsia="Times New Roman" w:cs="Times New Roman"/>
                <w:bCs w:val="0"/>
              </w:rPr>
            </w:pPr>
            <w:r w:rsidRPr="002D26F7">
              <w:rPr>
                <w:rFonts w:eastAsia="Times New Roman" w:cs="Times New Roman"/>
                <w:bCs w:val="0"/>
              </w:rPr>
              <w:t>2</w:t>
            </w:r>
          </w:p>
        </w:tc>
        <w:tc>
          <w:tcPr>
            <w:tcW w:w="3071" w:type="dxa"/>
            <w:tcBorders>
              <w:top w:val="nil"/>
              <w:left w:val="nil"/>
              <w:bottom w:val="single" w:sz="8" w:space="0" w:color="auto"/>
              <w:right w:val="single" w:sz="8" w:space="0" w:color="auto"/>
            </w:tcBorders>
            <w:shd w:val="clear" w:color="auto" w:fill="auto"/>
            <w:vAlign w:val="center"/>
            <w:hideMark/>
          </w:tcPr>
          <w:p w14:paraId="6F6C30C7" w14:textId="77777777" w:rsidR="00B056FB" w:rsidRPr="002D26F7" w:rsidRDefault="00B056FB" w:rsidP="002D26F7">
            <w:pPr>
              <w:spacing w:after="0" w:line="240" w:lineRule="auto"/>
              <w:jc w:val="both"/>
              <w:rPr>
                <w:rFonts w:eastAsia="Times New Roman" w:cs="Times New Roman"/>
                <w:bCs w:val="0"/>
              </w:rPr>
            </w:pPr>
            <w:r w:rsidRPr="002D26F7">
              <w:rPr>
                <w:rFonts w:eastAsia="Times New Roman" w:cs="Times New Roman"/>
                <w:bCs w:val="0"/>
              </w:rPr>
              <w:t>Pháp  luật</w:t>
            </w:r>
          </w:p>
        </w:tc>
        <w:tc>
          <w:tcPr>
            <w:tcW w:w="941" w:type="dxa"/>
            <w:tcBorders>
              <w:top w:val="nil"/>
              <w:left w:val="nil"/>
              <w:bottom w:val="single" w:sz="8" w:space="0" w:color="auto"/>
              <w:right w:val="single" w:sz="8" w:space="0" w:color="auto"/>
            </w:tcBorders>
            <w:shd w:val="clear" w:color="auto" w:fill="auto"/>
            <w:vAlign w:val="center"/>
            <w:hideMark/>
          </w:tcPr>
          <w:p w14:paraId="249841BF" w14:textId="77777777" w:rsidR="00B056FB" w:rsidRPr="002D26F7" w:rsidRDefault="00B056FB" w:rsidP="002D26F7">
            <w:pPr>
              <w:spacing w:after="0" w:line="240" w:lineRule="auto"/>
              <w:jc w:val="center"/>
              <w:rPr>
                <w:rFonts w:eastAsia="Times New Roman" w:cs="Times New Roman"/>
                <w:bCs w:val="0"/>
              </w:rPr>
            </w:pPr>
            <w:r w:rsidRPr="002D26F7">
              <w:rPr>
                <w:rFonts w:eastAsia="Times New Roman" w:cs="Times New Roman"/>
                <w:bCs w:val="0"/>
              </w:rPr>
              <w:t>2</w:t>
            </w:r>
          </w:p>
        </w:tc>
        <w:tc>
          <w:tcPr>
            <w:tcW w:w="759" w:type="dxa"/>
            <w:tcBorders>
              <w:top w:val="nil"/>
              <w:left w:val="nil"/>
              <w:bottom w:val="single" w:sz="8" w:space="0" w:color="auto"/>
              <w:right w:val="single" w:sz="8" w:space="0" w:color="auto"/>
            </w:tcBorders>
            <w:shd w:val="clear" w:color="auto" w:fill="auto"/>
            <w:vAlign w:val="center"/>
            <w:hideMark/>
          </w:tcPr>
          <w:p w14:paraId="001F152E" w14:textId="77777777" w:rsidR="00B056FB" w:rsidRPr="002D26F7" w:rsidRDefault="00B056FB" w:rsidP="002D26F7">
            <w:pPr>
              <w:spacing w:after="0" w:line="240" w:lineRule="auto"/>
              <w:jc w:val="center"/>
              <w:rPr>
                <w:rFonts w:eastAsia="Times New Roman" w:cs="Times New Roman"/>
                <w:bCs w:val="0"/>
              </w:rPr>
            </w:pPr>
            <w:r w:rsidRPr="002D26F7">
              <w:rPr>
                <w:rFonts w:eastAsia="Times New Roman" w:cs="Times New Roman"/>
                <w:bCs w:val="0"/>
              </w:rPr>
              <w:t>30</w:t>
            </w:r>
          </w:p>
        </w:tc>
        <w:tc>
          <w:tcPr>
            <w:tcW w:w="976" w:type="dxa"/>
            <w:tcBorders>
              <w:top w:val="nil"/>
              <w:left w:val="nil"/>
              <w:bottom w:val="single" w:sz="8" w:space="0" w:color="auto"/>
              <w:right w:val="single" w:sz="8" w:space="0" w:color="auto"/>
            </w:tcBorders>
            <w:shd w:val="clear" w:color="auto" w:fill="auto"/>
            <w:vAlign w:val="center"/>
            <w:hideMark/>
          </w:tcPr>
          <w:p w14:paraId="437C428E" w14:textId="77777777" w:rsidR="00B056FB" w:rsidRPr="002D26F7" w:rsidRDefault="00B056FB" w:rsidP="002D26F7">
            <w:pPr>
              <w:spacing w:after="0" w:line="240" w:lineRule="auto"/>
              <w:jc w:val="center"/>
              <w:rPr>
                <w:rFonts w:eastAsia="Times New Roman" w:cs="Times New Roman"/>
                <w:bCs w:val="0"/>
              </w:rPr>
            </w:pPr>
            <w:r w:rsidRPr="002D26F7">
              <w:rPr>
                <w:rFonts w:eastAsia="Times New Roman" w:cs="Times New Roman"/>
                <w:bCs w:val="0"/>
              </w:rPr>
              <w:t>18</w:t>
            </w:r>
          </w:p>
        </w:tc>
        <w:tc>
          <w:tcPr>
            <w:tcW w:w="1325" w:type="dxa"/>
            <w:tcBorders>
              <w:top w:val="nil"/>
              <w:left w:val="nil"/>
              <w:bottom w:val="single" w:sz="8" w:space="0" w:color="auto"/>
              <w:right w:val="single" w:sz="8" w:space="0" w:color="auto"/>
            </w:tcBorders>
            <w:shd w:val="clear" w:color="auto" w:fill="auto"/>
            <w:vAlign w:val="center"/>
            <w:hideMark/>
          </w:tcPr>
          <w:p w14:paraId="111207F3" w14:textId="77777777" w:rsidR="00B056FB" w:rsidRPr="002D26F7" w:rsidRDefault="00B056FB" w:rsidP="002D26F7">
            <w:pPr>
              <w:spacing w:after="0" w:line="240" w:lineRule="auto"/>
              <w:jc w:val="center"/>
              <w:rPr>
                <w:rFonts w:eastAsia="Times New Roman" w:cs="Times New Roman"/>
                <w:bCs w:val="0"/>
              </w:rPr>
            </w:pPr>
            <w:r w:rsidRPr="002D26F7">
              <w:rPr>
                <w:rFonts w:eastAsia="Times New Roman" w:cs="Times New Roman"/>
                <w:bCs w:val="0"/>
              </w:rPr>
              <w:t>10</w:t>
            </w:r>
          </w:p>
        </w:tc>
        <w:tc>
          <w:tcPr>
            <w:tcW w:w="836" w:type="dxa"/>
            <w:tcBorders>
              <w:top w:val="nil"/>
              <w:left w:val="nil"/>
              <w:bottom w:val="single" w:sz="8" w:space="0" w:color="auto"/>
              <w:right w:val="single" w:sz="8" w:space="0" w:color="auto"/>
            </w:tcBorders>
            <w:shd w:val="clear" w:color="auto" w:fill="auto"/>
            <w:vAlign w:val="center"/>
            <w:hideMark/>
          </w:tcPr>
          <w:p w14:paraId="7BC7A647" w14:textId="77777777" w:rsidR="00B056FB" w:rsidRPr="002D26F7" w:rsidRDefault="00B056FB" w:rsidP="002D26F7">
            <w:pPr>
              <w:spacing w:after="0" w:line="240" w:lineRule="auto"/>
              <w:jc w:val="center"/>
              <w:rPr>
                <w:rFonts w:eastAsia="Times New Roman" w:cs="Times New Roman"/>
                <w:bCs w:val="0"/>
              </w:rPr>
            </w:pPr>
            <w:r w:rsidRPr="002D26F7">
              <w:rPr>
                <w:rFonts w:eastAsia="Times New Roman" w:cs="Times New Roman"/>
                <w:bCs w:val="0"/>
              </w:rPr>
              <w:t>2</w:t>
            </w:r>
          </w:p>
        </w:tc>
      </w:tr>
      <w:tr w:rsidR="00B056FB" w:rsidRPr="002D26F7" w14:paraId="2A11C4A6" w14:textId="77777777" w:rsidTr="002D26F7">
        <w:trPr>
          <w:gridAfter w:val="1"/>
          <w:wAfter w:w="21" w:type="dxa"/>
          <w:trHeight w:val="60"/>
        </w:trPr>
        <w:tc>
          <w:tcPr>
            <w:tcW w:w="657" w:type="dxa"/>
            <w:tcBorders>
              <w:top w:val="nil"/>
              <w:left w:val="single" w:sz="8" w:space="0" w:color="auto"/>
              <w:bottom w:val="single" w:sz="8" w:space="0" w:color="auto"/>
              <w:right w:val="nil"/>
            </w:tcBorders>
            <w:shd w:val="clear" w:color="auto" w:fill="auto"/>
            <w:vAlign w:val="center"/>
            <w:hideMark/>
          </w:tcPr>
          <w:p w14:paraId="6319E317" w14:textId="77777777" w:rsidR="00B056FB" w:rsidRPr="002D26F7" w:rsidRDefault="00B056FB" w:rsidP="002D26F7">
            <w:pPr>
              <w:spacing w:after="0" w:line="240" w:lineRule="auto"/>
              <w:jc w:val="right"/>
              <w:rPr>
                <w:rFonts w:eastAsia="Times New Roman" w:cs="Times New Roman"/>
                <w:bCs w:val="0"/>
              </w:rPr>
            </w:pPr>
            <w:r w:rsidRPr="002D26F7">
              <w:rPr>
                <w:rFonts w:eastAsia="Times New Roman" w:cs="Times New Roman"/>
                <w:bCs w:val="0"/>
              </w:rPr>
              <w:t>MH</w:t>
            </w:r>
          </w:p>
        </w:tc>
        <w:tc>
          <w:tcPr>
            <w:tcW w:w="690" w:type="dxa"/>
            <w:tcBorders>
              <w:top w:val="nil"/>
              <w:left w:val="nil"/>
              <w:bottom w:val="single" w:sz="8" w:space="0" w:color="auto"/>
              <w:right w:val="single" w:sz="8" w:space="0" w:color="auto"/>
            </w:tcBorders>
            <w:shd w:val="clear" w:color="auto" w:fill="auto"/>
            <w:vAlign w:val="center"/>
            <w:hideMark/>
          </w:tcPr>
          <w:p w14:paraId="7329D88C" w14:textId="77777777" w:rsidR="00B056FB" w:rsidRPr="002D26F7" w:rsidRDefault="00B056FB" w:rsidP="002D26F7">
            <w:pPr>
              <w:spacing w:after="0" w:line="240" w:lineRule="auto"/>
              <w:jc w:val="right"/>
              <w:rPr>
                <w:rFonts w:eastAsia="Times New Roman" w:cs="Times New Roman"/>
                <w:bCs w:val="0"/>
              </w:rPr>
            </w:pPr>
            <w:r w:rsidRPr="002D26F7">
              <w:rPr>
                <w:rFonts w:eastAsia="Times New Roman" w:cs="Times New Roman"/>
                <w:bCs w:val="0"/>
              </w:rPr>
              <w:t>3</w:t>
            </w:r>
          </w:p>
        </w:tc>
        <w:tc>
          <w:tcPr>
            <w:tcW w:w="3071" w:type="dxa"/>
            <w:tcBorders>
              <w:top w:val="nil"/>
              <w:left w:val="nil"/>
              <w:bottom w:val="single" w:sz="8" w:space="0" w:color="auto"/>
              <w:right w:val="single" w:sz="8" w:space="0" w:color="auto"/>
            </w:tcBorders>
            <w:shd w:val="clear" w:color="auto" w:fill="auto"/>
            <w:vAlign w:val="center"/>
            <w:hideMark/>
          </w:tcPr>
          <w:p w14:paraId="276561FB" w14:textId="77777777" w:rsidR="00B056FB" w:rsidRPr="002D26F7" w:rsidRDefault="00B056FB" w:rsidP="002D26F7">
            <w:pPr>
              <w:spacing w:after="0" w:line="240" w:lineRule="auto"/>
              <w:jc w:val="both"/>
              <w:rPr>
                <w:rFonts w:eastAsia="Times New Roman" w:cs="Times New Roman"/>
                <w:bCs w:val="0"/>
              </w:rPr>
            </w:pPr>
            <w:r w:rsidRPr="002D26F7">
              <w:rPr>
                <w:rFonts w:eastAsia="Times New Roman" w:cs="Times New Roman"/>
                <w:bCs w:val="0"/>
              </w:rPr>
              <w:t>Giáo dục thể chất</w:t>
            </w:r>
          </w:p>
        </w:tc>
        <w:tc>
          <w:tcPr>
            <w:tcW w:w="941" w:type="dxa"/>
            <w:tcBorders>
              <w:top w:val="nil"/>
              <w:left w:val="nil"/>
              <w:bottom w:val="single" w:sz="8" w:space="0" w:color="auto"/>
              <w:right w:val="single" w:sz="8" w:space="0" w:color="auto"/>
            </w:tcBorders>
            <w:shd w:val="clear" w:color="auto" w:fill="auto"/>
            <w:vAlign w:val="center"/>
            <w:hideMark/>
          </w:tcPr>
          <w:p w14:paraId="776C9C0B" w14:textId="77777777" w:rsidR="00B056FB" w:rsidRPr="002D26F7" w:rsidRDefault="00B056FB" w:rsidP="002D26F7">
            <w:pPr>
              <w:spacing w:after="0" w:line="240" w:lineRule="auto"/>
              <w:jc w:val="center"/>
              <w:rPr>
                <w:rFonts w:eastAsia="Times New Roman" w:cs="Times New Roman"/>
                <w:bCs w:val="0"/>
              </w:rPr>
            </w:pPr>
            <w:r w:rsidRPr="002D26F7">
              <w:rPr>
                <w:rFonts w:eastAsia="Times New Roman" w:cs="Times New Roman"/>
                <w:bCs w:val="0"/>
              </w:rPr>
              <w:t>2</w:t>
            </w:r>
          </w:p>
        </w:tc>
        <w:tc>
          <w:tcPr>
            <w:tcW w:w="759" w:type="dxa"/>
            <w:tcBorders>
              <w:top w:val="nil"/>
              <w:left w:val="nil"/>
              <w:bottom w:val="single" w:sz="8" w:space="0" w:color="auto"/>
              <w:right w:val="single" w:sz="8" w:space="0" w:color="auto"/>
            </w:tcBorders>
            <w:shd w:val="clear" w:color="auto" w:fill="auto"/>
            <w:vAlign w:val="center"/>
            <w:hideMark/>
          </w:tcPr>
          <w:p w14:paraId="1CAB453D" w14:textId="77777777" w:rsidR="00B056FB" w:rsidRPr="002D26F7" w:rsidRDefault="00B056FB" w:rsidP="002D26F7">
            <w:pPr>
              <w:spacing w:after="0" w:line="240" w:lineRule="auto"/>
              <w:jc w:val="center"/>
              <w:rPr>
                <w:rFonts w:eastAsia="Times New Roman" w:cs="Times New Roman"/>
                <w:bCs w:val="0"/>
              </w:rPr>
            </w:pPr>
            <w:r w:rsidRPr="002D26F7">
              <w:rPr>
                <w:rFonts w:eastAsia="Times New Roman" w:cs="Times New Roman"/>
                <w:bCs w:val="0"/>
              </w:rPr>
              <w:t>60</w:t>
            </w:r>
          </w:p>
        </w:tc>
        <w:tc>
          <w:tcPr>
            <w:tcW w:w="976" w:type="dxa"/>
            <w:tcBorders>
              <w:top w:val="nil"/>
              <w:left w:val="nil"/>
              <w:bottom w:val="single" w:sz="8" w:space="0" w:color="auto"/>
              <w:right w:val="single" w:sz="8" w:space="0" w:color="auto"/>
            </w:tcBorders>
            <w:shd w:val="clear" w:color="auto" w:fill="auto"/>
            <w:vAlign w:val="center"/>
            <w:hideMark/>
          </w:tcPr>
          <w:p w14:paraId="718BF6B8" w14:textId="77777777" w:rsidR="00B056FB" w:rsidRPr="002D26F7" w:rsidRDefault="00B056FB" w:rsidP="002D26F7">
            <w:pPr>
              <w:spacing w:after="0" w:line="240" w:lineRule="auto"/>
              <w:jc w:val="center"/>
              <w:rPr>
                <w:rFonts w:eastAsia="Times New Roman" w:cs="Times New Roman"/>
                <w:bCs w:val="0"/>
              </w:rPr>
            </w:pPr>
            <w:r w:rsidRPr="002D26F7">
              <w:rPr>
                <w:rFonts w:eastAsia="Times New Roman" w:cs="Times New Roman"/>
                <w:bCs w:val="0"/>
              </w:rPr>
              <w:t>5</w:t>
            </w:r>
          </w:p>
        </w:tc>
        <w:tc>
          <w:tcPr>
            <w:tcW w:w="1325" w:type="dxa"/>
            <w:tcBorders>
              <w:top w:val="nil"/>
              <w:left w:val="nil"/>
              <w:bottom w:val="single" w:sz="8" w:space="0" w:color="auto"/>
              <w:right w:val="single" w:sz="8" w:space="0" w:color="auto"/>
            </w:tcBorders>
            <w:shd w:val="clear" w:color="auto" w:fill="auto"/>
            <w:vAlign w:val="center"/>
            <w:hideMark/>
          </w:tcPr>
          <w:p w14:paraId="2184EE93" w14:textId="77777777" w:rsidR="00B056FB" w:rsidRPr="002D26F7" w:rsidRDefault="00B056FB" w:rsidP="002D26F7">
            <w:pPr>
              <w:spacing w:after="0" w:line="240" w:lineRule="auto"/>
              <w:jc w:val="center"/>
              <w:rPr>
                <w:rFonts w:eastAsia="Times New Roman" w:cs="Times New Roman"/>
                <w:bCs w:val="0"/>
              </w:rPr>
            </w:pPr>
            <w:r w:rsidRPr="002D26F7">
              <w:rPr>
                <w:rFonts w:eastAsia="Times New Roman" w:cs="Times New Roman"/>
                <w:bCs w:val="0"/>
              </w:rPr>
              <w:t>51</w:t>
            </w:r>
          </w:p>
        </w:tc>
        <w:tc>
          <w:tcPr>
            <w:tcW w:w="836" w:type="dxa"/>
            <w:tcBorders>
              <w:top w:val="nil"/>
              <w:left w:val="nil"/>
              <w:bottom w:val="single" w:sz="8" w:space="0" w:color="auto"/>
              <w:right w:val="single" w:sz="8" w:space="0" w:color="auto"/>
            </w:tcBorders>
            <w:shd w:val="clear" w:color="auto" w:fill="auto"/>
            <w:vAlign w:val="center"/>
            <w:hideMark/>
          </w:tcPr>
          <w:p w14:paraId="03C14F74" w14:textId="77777777" w:rsidR="00B056FB" w:rsidRPr="002D26F7" w:rsidRDefault="00B056FB" w:rsidP="002D26F7">
            <w:pPr>
              <w:spacing w:after="0" w:line="240" w:lineRule="auto"/>
              <w:jc w:val="center"/>
              <w:rPr>
                <w:rFonts w:eastAsia="Times New Roman" w:cs="Times New Roman"/>
                <w:bCs w:val="0"/>
              </w:rPr>
            </w:pPr>
            <w:r w:rsidRPr="002D26F7">
              <w:rPr>
                <w:rFonts w:eastAsia="Times New Roman" w:cs="Times New Roman"/>
                <w:bCs w:val="0"/>
              </w:rPr>
              <w:t>4</w:t>
            </w:r>
          </w:p>
        </w:tc>
      </w:tr>
      <w:tr w:rsidR="00B056FB" w:rsidRPr="002D26F7" w14:paraId="6DB2A7F0" w14:textId="77777777" w:rsidTr="002D26F7">
        <w:trPr>
          <w:gridAfter w:val="1"/>
          <w:wAfter w:w="21" w:type="dxa"/>
          <w:trHeight w:val="60"/>
        </w:trPr>
        <w:tc>
          <w:tcPr>
            <w:tcW w:w="657" w:type="dxa"/>
            <w:tcBorders>
              <w:top w:val="nil"/>
              <w:left w:val="single" w:sz="8" w:space="0" w:color="auto"/>
              <w:bottom w:val="single" w:sz="8" w:space="0" w:color="auto"/>
              <w:right w:val="nil"/>
            </w:tcBorders>
            <w:shd w:val="clear" w:color="auto" w:fill="auto"/>
            <w:vAlign w:val="center"/>
            <w:hideMark/>
          </w:tcPr>
          <w:p w14:paraId="06B1CDEE" w14:textId="77777777" w:rsidR="00B056FB" w:rsidRPr="002D26F7" w:rsidRDefault="00B056FB" w:rsidP="002D26F7">
            <w:pPr>
              <w:spacing w:after="0" w:line="240" w:lineRule="auto"/>
              <w:jc w:val="right"/>
              <w:rPr>
                <w:rFonts w:eastAsia="Times New Roman" w:cs="Times New Roman"/>
                <w:bCs w:val="0"/>
              </w:rPr>
            </w:pPr>
            <w:r w:rsidRPr="002D26F7">
              <w:rPr>
                <w:rFonts w:eastAsia="Times New Roman" w:cs="Times New Roman"/>
                <w:bCs w:val="0"/>
              </w:rPr>
              <w:t>MH</w:t>
            </w:r>
          </w:p>
        </w:tc>
        <w:tc>
          <w:tcPr>
            <w:tcW w:w="690" w:type="dxa"/>
            <w:tcBorders>
              <w:top w:val="nil"/>
              <w:left w:val="nil"/>
              <w:bottom w:val="single" w:sz="8" w:space="0" w:color="auto"/>
              <w:right w:val="single" w:sz="8" w:space="0" w:color="auto"/>
            </w:tcBorders>
            <w:shd w:val="clear" w:color="auto" w:fill="auto"/>
            <w:vAlign w:val="center"/>
            <w:hideMark/>
          </w:tcPr>
          <w:p w14:paraId="6E35CAB9" w14:textId="77777777" w:rsidR="00B056FB" w:rsidRPr="002D26F7" w:rsidRDefault="00B056FB" w:rsidP="002D26F7">
            <w:pPr>
              <w:spacing w:after="0" w:line="240" w:lineRule="auto"/>
              <w:jc w:val="right"/>
              <w:rPr>
                <w:rFonts w:eastAsia="Times New Roman" w:cs="Times New Roman"/>
                <w:bCs w:val="0"/>
              </w:rPr>
            </w:pPr>
            <w:r w:rsidRPr="002D26F7">
              <w:rPr>
                <w:rFonts w:eastAsia="Times New Roman" w:cs="Times New Roman"/>
                <w:bCs w:val="0"/>
              </w:rPr>
              <w:t>4</w:t>
            </w:r>
          </w:p>
        </w:tc>
        <w:tc>
          <w:tcPr>
            <w:tcW w:w="3071" w:type="dxa"/>
            <w:tcBorders>
              <w:top w:val="nil"/>
              <w:left w:val="nil"/>
              <w:bottom w:val="single" w:sz="8" w:space="0" w:color="auto"/>
              <w:right w:val="single" w:sz="8" w:space="0" w:color="auto"/>
            </w:tcBorders>
            <w:shd w:val="clear" w:color="auto" w:fill="auto"/>
            <w:vAlign w:val="center"/>
            <w:hideMark/>
          </w:tcPr>
          <w:p w14:paraId="20AEFBF1" w14:textId="77777777" w:rsidR="00B056FB" w:rsidRPr="002D26F7" w:rsidRDefault="00B056FB" w:rsidP="002D26F7">
            <w:pPr>
              <w:spacing w:after="0" w:line="240" w:lineRule="auto"/>
              <w:rPr>
                <w:rFonts w:eastAsia="Times New Roman" w:cs="Times New Roman"/>
                <w:bCs w:val="0"/>
              </w:rPr>
            </w:pPr>
            <w:r w:rsidRPr="002D26F7">
              <w:rPr>
                <w:rFonts w:eastAsia="Times New Roman" w:cs="Times New Roman"/>
                <w:bCs w:val="0"/>
              </w:rPr>
              <w:t>Giáo dục quốc phòng và an ninh</w:t>
            </w:r>
          </w:p>
        </w:tc>
        <w:tc>
          <w:tcPr>
            <w:tcW w:w="941" w:type="dxa"/>
            <w:tcBorders>
              <w:top w:val="nil"/>
              <w:left w:val="nil"/>
              <w:bottom w:val="single" w:sz="8" w:space="0" w:color="auto"/>
              <w:right w:val="single" w:sz="8" w:space="0" w:color="auto"/>
            </w:tcBorders>
            <w:shd w:val="clear" w:color="auto" w:fill="auto"/>
            <w:vAlign w:val="center"/>
            <w:hideMark/>
          </w:tcPr>
          <w:p w14:paraId="74041335" w14:textId="77777777" w:rsidR="00B056FB" w:rsidRPr="002D26F7" w:rsidRDefault="00B056FB" w:rsidP="002D26F7">
            <w:pPr>
              <w:spacing w:after="0" w:line="240" w:lineRule="auto"/>
              <w:jc w:val="center"/>
              <w:rPr>
                <w:rFonts w:eastAsia="Times New Roman" w:cs="Times New Roman"/>
                <w:bCs w:val="0"/>
              </w:rPr>
            </w:pPr>
            <w:r w:rsidRPr="002D26F7">
              <w:rPr>
                <w:rFonts w:eastAsia="Times New Roman" w:cs="Times New Roman"/>
                <w:bCs w:val="0"/>
              </w:rPr>
              <w:t>3</w:t>
            </w:r>
          </w:p>
        </w:tc>
        <w:tc>
          <w:tcPr>
            <w:tcW w:w="759" w:type="dxa"/>
            <w:tcBorders>
              <w:top w:val="nil"/>
              <w:left w:val="nil"/>
              <w:bottom w:val="single" w:sz="8" w:space="0" w:color="auto"/>
              <w:right w:val="single" w:sz="8" w:space="0" w:color="auto"/>
            </w:tcBorders>
            <w:shd w:val="clear" w:color="auto" w:fill="auto"/>
            <w:vAlign w:val="center"/>
            <w:hideMark/>
          </w:tcPr>
          <w:p w14:paraId="5B61BD1B" w14:textId="77777777" w:rsidR="00B056FB" w:rsidRPr="002D26F7" w:rsidRDefault="00B056FB" w:rsidP="002D26F7">
            <w:pPr>
              <w:spacing w:after="0" w:line="240" w:lineRule="auto"/>
              <w:jc w:val="center"/>
              <w:rPr>
                <w:rFonts w:eastAsia="Times New Roman" w:cs="Times New Roman"/>
                <w:bCs w:val="0"/>
              </w:rPr>
            </w:pPr>
            <w:r w:rsidRPr="002D26F7">
              <w:rPr>
                <w:rFonts w:eastAsia="Times New Roman" w:cs="Times New Roman"/>
                <w:bCs w:val="0"/>
              </w:rPr>
              <w:t>75</w:t>
            </w:r>
          </w:p>
        </w:tc>
        <w:tc>
          <w:tcPr>
            <w:tcW w:w="976" w:type="dxa"/>
            <w:tcBorders>
              <w:top w:val="nil"/>
              <w:left w:val="nil"/>
              <w:bottom w:val="single" w:sz="8" w:space="0" w:color="auto"/>
              <w:right w:val="single" w:sz="8" w:space="0" w:color="auto"/>
            </w:tcBorders>
            <w:shd w:val="clear" w:color="auto" w:fill="auto"/>
            <w:vAlign w:val="center"/>
            <w:hideMark/>
          </w:tcPr>
          <w:p w14:paraId="4FA0A187" w14:textId="77777777" w:rsidR="00B056FB" w:rsidRPr="002D26F7" w:rsidRDefault="00B056FB" w:rsidP="002D26F7">
            <w:pPr>
              <w:spacing w:after="0" w:line="240" w:lineRule="auto"/>
              <w:jc w:val="center"/>
              <w:rPr>
                <w:rFonts w:eastAsia="Times New Roman" w:cs="Times New Roman"/>
                <w:bCs w:val="0"/>
              </w:rPr>
            </w:pPr>
            <w:r w:rsidRPr="002D26F7">
              <w:rPr>
                <w:rFonts w:eastAsia="Times New Roman" w:cs="Times New Roman"/>
                <w:bCs w:val="0"/>
              </w:rPr>
              <w:t>36</w:t>
            </w:r>
          </w:p>
        </w:tc>
        <w:tc>
          <w:tcPr>
            <w:tcW w:w="1325" w:type="dxa"/>
            <w:tcBorders>
              <w:top w:val="nil"/>
              <w:left w:val="nil"/>
              <w:bottom w:val="single" w:sz="8" w:space="0" w:color="auto"/>
              <w:right w:val="single" w:sz="8" w:space="0" w:color="auto"/>
            </w:tcBorders>
            <w:shd w:val="clear" w:color="auto" w:fill="auto"/>
            <w:vAlign w:val="center"/>
            <w:hideMark/>
          </w:tcPr>
          <w:p w14:paraId="6061A762" w14:textId="77777777" w:rsidR="00B056FB" w:rsidRPr="002D26F7" w:rsidRDefault="00B056FB" w:rsidP="002D26F7">
            <w:pPr>
              <w:spacing w:after="0" w:line="240" w:lineRule="auto"/>
              <w:jc w:val="center"/>
              <w:rPr>
                <w:rFonts w:eastAsia="Times New Roman" w:cs="Times New Roman"/>
                <w:bCs w:val="0"/>
              </w:rPr>
            </w:pPr>
            <w:r w:rsidRPr="002D26F7">
              <w:rPr>
                <w:rFonts w:eastAsia="Times New Roman" w:cs="Times New Roman"/>
                <w:bCs w:val="0"/>
              </w:rPr>
              <w:t>35</w:t>
            </w:r>
          </w:p>
        </w:tc>
        <w:tc>
          <w:tcPr>
            <w:tcW w:w="836" w:type="dxa"/>
            <w:tcBorders>
              <w:top w:val="nil"/>
              <w:left w:val="nil"/>
              <w:bottom w:val="single" w:sz="8" w:space="0" w:color="auto"/>
              <w:right w:val="single" w:sz="8" w:space="0" w:color="auto"/>
            </w:tcBorders>
            <w:shd w:val="clear" w:color="auto" w:fill="auto"/>
            <w:vAlign w:val="center"/>
            <w:hideMark/>
          </w:tcPr>
          <w:p w14:paraId="1D5F57A9" w14:textId="77777777" w:rsidR="00B056FB" w:rsidRPr="002D26F7" w:rsidRDefault="00B056FB" w:rsidP="002D26F7">
            <w:pPr>
              <w:spacing w:after="0" w:line="240" w:lineRule="auto"/>
              <w:jc w:val="center"/>
              <w:rPr>
                <w:rFonts w:eastAsia="Times New Roman" w:cs="Times New Roman"/>
                <w:bCs w:val="0"/>
              </w:rPr>
            </w:pPr>
            <w:r w:rsidRPr="002D26F7">
              <w:rPr>
                <w:rFonts w:eastAsia="Times New Roman" w:cs="Times New Roman"/>
                <w:bCs w:val="0"/>
              </w:rPr>
              <w:t>4</w:t>
            </w:r>
          </w:p>
        </w:tc>
      </w:tr>
      <w:tr w:rsidR="00B056FB" w:rsidRPr="002D26F7" w14:paraId="7D3A94E2" w14:textId="77777777" w:rsidTr="002D26F7">
        <w:trPr>
          <w:gridAfter w:val="1"/>
          <w:wAfter w:w="21" w:type="dxa"/>
          <w:trHeight w:val="60"/>
        </w:trPr>
        <w:tc>
          <w:tcPr>
            <w:tcW w:w="657" w:type="dxa"/>
            <w:tcBorders>
              <w:top w:val="nil"/>
              <w:left w:val="single" w:sz="8" w:space="0" w:color="auto"/>
              <w:bottom w:val="single" w:sz="8" w:space="0" w:color="auto"/>
              <w:right w:val="nil"/>
            </w:tcBorders>
            <w:shd w:val="clear" w:color="auto" w:fill="auto"/>
            <w:vAlign w:val="center"/>
            <w:hideMark/>
          </w:tcPr>
          <w:p w14:paraId="79E18F34" w14:textId="77777777" w:rsidR="00B056FB" w:rsidRPr="002D26F7" w:rsidRDefault="00B056FB" w:rsidP="002D26F7">
            <w:pPr>
              <w:spacing w:after="0" w:line="240" w:lineRule="auto"/>
              <w:jc w:val="right"/>
              <w:rPr>
                <w:rFonts w:eastAsia="Times New Roman" w:cs="Times New Roman"/>
                <w:bCs w:val="0"/>
              </w:rPr>
            </w:pPr>
            <w:r w:rsidRPr="002D26F7">
              <w:rPr>
                <w:rFonts w:eastAsia="Times New Roman" w:cs="Times New Roman"/>
                <w:bCs w:val="0"/>
              </w:rPr>
              <w:t>MH</w:t>
            </w:r>
          </w:p>
        </w:tc>
        <w:tc>
          <w:tcPr>
            <w:tcW w:w="690" w:type="dxa"/>
            <w:tcBorders>
              <w:top w:val="nil"/>
              <w:left w:val="nil"/>
              <w:bottom w:val="single" w:sz="8" w:space="0" w:color="auto"/>
              <w:right w:val="single" w:sz="8" w:space="0" w:color="auto"/>
            </w:tcBorders>
            <w:shd w:val="clear" w:color="auto" w:fill="auto"/>
            <w:vAlign w:val="center"/>
            <w:hideMark/>
          </w:tcPr>
          <w:p w14:paraId="5D3FC92E" w14:textId="77777777" w:rsidR="00B056FB" w:rsidRPr="002D26F7" w:rsidRDefault="00B056FB" w:rsidP="002D26F7">
            <w:pPr>
              <w:spacing w:after="0" w:line="240" w:lineRule="auto"/>
              <w:jc w:val="right"/>
              <w:rPr>
                <w:rFonts w:eastAsia="Times New Roman" w:cs="Times New Roman"/>
                <w:bCs w:val="0"/>
              </w:rPr>
            </w:pPr>
            <w:r w:rsidRPr="002D26F7">
              <w:rPr>
                <w:rFonts w:eastAsia="Times New Roman" w:cs="Times New Roman"/>
                <w:bCs w:val="0"/>
              </w:rPr>
              <w:t>5</w:t>
            </w:r>
          </w:p>
        </w:tc>
        <w:tc>
          <w:tcPr>
            <w:tcW w:w="3071" w:type="dxa"/>
            <w:tcBorders>
              <w:top w:val="nil"/>
              <w:left w:val="nil"/>
              <w:bottom w:val="single" w:sz="8" w:space="0" w:color="auto"/>
              <w:right w:val="single" w:sz="8" w:space="0" w:color="auto"/>
            </w:tcBorders>
            <w:shd w:val="clear" w:color="auto" w:fill="auto"/>
            <w:vAlign w:val="center"/>
            <w:hideMark/>
          </w:tcPr>
          <w:p w14:paraId="7315DD53" w14:textId="77777777" w:rsidR="00B056FB" w:rsidRPr="002D26F7" w:rsidRDefault="00B056FB" w:rsidP="002D26F7">
            <w:pPr>
              <w:spacing w:after="0" w:line="240" w:lineRule="auto"/>
              <w:jc w:val="both"/>
              <w:rPr>
                <w:rFonts w:eastAsia="Times New Roman" w:cs="Times New Roman"/>
                <w:bCs w:val="0"/>
              </w:rPr>
            </w:pPr>
            <w:r w:rsidRPr="002D26F7">
              <w:rPr>
                <w:rFonts w:eastAsia="Times New Roman" w:cs="Times New Roman"/>
                <w:bCs w:val="0"/>
              </w:rPr>
              <w:t>Tin học</w:t>
            </w:r>
          </w:p>
        </w:tc>
        <w:tc>
          <w:tcPr>
            <w:tcW w:w="941" w:type="dxa"/>
            <w:tcBorders>
              <w:top w:val="nil"/>
              <w:left w:val="nil"/>
              <w:bottom w:val="single" w:sz="8" w:space="0" w:color="auto"/>
              <w:right w:val="single" w:sz="8" w:space="0" w:color="auto"/>
            </w:tcBorders>
            <w:shd w:val="clear" w:color="auto" w:fill="auto"/>
            <w:vAlign w:val="center"/>
            <w:hideMark/>
          </w:tcPr>
          <w:p w14:paraId="28D89D68" w14:textId="77777777" w:rsidR="00B056FB" w:rsidRPr="002D26F7" w:rsidRDefault="00B056FB" w:rsidP="002D26F7">
            <w:pPr>
              <w:spacing w:after="0" w:line="240" w:lineRule="auto"/>
              <w:jc w:val="center"/>
              <w:rPr>
                <w:rFonts w:eastAsia="Times New Roman" w:cs="Times New Roman"/>
                <w:bCs w:val="0"/>
              </w:rPr>
            </w:pPr>
            <w:r w:rsidRPr="002D26F7">
              <w:rPr>
                <w:rFonts w:eastAsia="Times New Roman" w:cs="Times New Roman"/>
                <w:bCs w:val="0"/>
              </w:rPr>
              <w:t>3</w:t>
            </w:r>
          </w:p>
        </w:tc>
        <w:tc>
          <w:tcPr>
            <w:tcW w:w="759" w:type="dxa"/>
            <w:tcBorders>
              <w:top w:val="nil"/>
              <w:left w:val="nil"/>
              <w:bottom w:val="single" w:sz="8" w:space="0" w:color="auto"/>
              <w:right w:val="single" w:sz="8" w:space="0" w:color="auto"/>
            </w:tcBorders>
            <w:shd w:val="clear" w:color="auto" w:fill="auto"/>
            <w:vAlign w:val="center"/>
            <w:hideMark/>
          </w:tcPr>
          <w:p w14:paraId="191B7A1F" w14:textId="77777777" w:rsidR="00B056FB" w:rsidRPr="002D26F7" w:rsidRDefault="00B056FB" w:rsidP="002D26F7">
            <w:pPr>
              <w:spacing w:after="0" w:line="240" w:lineRule="auto"/>
              <w:jc w:val="center"/>
              <w:rPr>
                <w:rFonts w:eastAsia="Times New Roman" w:cs="Times New Roman"/>
                <w:bCs w:val="0"/>
              </w:rPr>
            </w:pPr>
            <w:r w:rsidRPr="002D26F7">
              <w:rPr>
                <w:rFonts w:eastAsia="Times New Roman" w:cs="Times New Roman"/>
                <w:bCs w:val="0"/>
              </w:rPr>
              <w:t>75</w:t>
            </w:r>
          </w:p>
        </w:tc>
        <w:tc>
          <w:tcPr>
            <w:tcW w:w="976" w:type="dxa"/>
            <w:tcBorders>
              <w:top w:val="nil"/>
              <w:left w:val="nil"/>
              <w:bottom w:val="single" w:sz="8" w:space="0" w:color="auto"/>
              <w:right w:val="single" w:sz="8" w:space="0" w:color="auto"/>
            </w:tcBorders>
            <w:shd w:val="clear" w:color="auto" w:fill="auto"/>
            <w:vAlign w:val="center"/>
            <w:hideMark/>
          </w:tcPr>
          <w:p w14:paraId="4E28BAD9" w14:textId="77777777" w:rsidR="00B056FB" w:rsidRPr="002D26F7" w:rsidRDefault="00B056FB" w:rsidP="002D26F7">
            <w:pPr>
              <w:spacing w:after="0" w:line="240" w:lineRule="auto"/>
              <w:jc w:val="center"/>
              <w:rPr>
                <w:rFonts w:eastAsia="Times New Roman" w:cs="Times New Roman"/>
                <w:bCs w:val="0"/>
              </w:rPr>
            </w:pPr>
            <w:r w:rsidRPr="002D26F7">
              <w:rPr>
                <w:rFonts w:eastAsia="Times New Roman" w:cs="Times New Roman"/>
                <w:bCs w:val="0"/>
              </w:rPr>
              <w:t>15</w:t>
            </w:r>
          </w:p>
        </w:tc>
        <w:tc>
          <w:tcPr>
            <w:tcW w:w="1325" w:type="dxa"/>
            <w:tcBorders>
              <w:top w:val="nil"/>
              <w:left w:val="nil"/>
              <w:bottom w:val="single" w:sz="8" w:space="0" w:color="auto"/>
              <w:right w:val="single" w:sz="8" w:space="0" w:color="auto"/>
            </w:tcBorders>
            <w:shd w:val="clear" w:color="auto" w:fill="auto"/>
            <w:vAlign w:val="center"/>
            <w:hideMark/>
          </w:tcPr>
          <w:p w14:paraId="0B94EA88" w14:textId="77777777" w:rsidR="00B056FB" w:rsidRPr="002D26F7" w:rsidRDefault="00B056FB" w:rsidP="002D26F7">
            <w:pPr>
              <w:spacing w:after="0" w:line="240" w:lineRule="auto"/>
              <w:jc w:val="center"/>
              <w:rPr>
                <w:rFonts w:eastAsia="Times New Roman" w:cs="Times New Roman"/>
                <w:bCs w:val="0"/>
              </w:rPr>
            </w:pPr>
            <w:r w:rsidRPr="002D26F7">
              <w:rPr>
                <w:rFonts w:eastAsia="Times New Roman" w:cs="Times New Roman"/>
                <w:bCs w:val="0"/>
              </w:rPr>
              <w:t>58</w:t>
            </w:r>
          </w:p>
        </w:tc>
        <w:tc>
          <w:tcPr>
            <w:tcW w:w="836" w:type="dxa"/>
            <w:tcBorders>
              <w:top w:val="nil"/>
              <w:left w:val="nil"/>
              <w:bottom w:val="single" w:sz="8" w:space="0" w:color="auto"/>
              <w:right w:val="single" w:sz="8" w:space="0" w:color="auto"/>
            </w:tcBorders>
            <w:shd w:val="clear" w:color="auto" w:fill="auto"/>
            <w:vAlign w:val="center"/>
            <w:hideMark/>
          </w:tcPr>
          <w:p w14:paraId="6AF612C2" w14:textId="77777777" w:rsidR="00B056FB" w:rsidRPr="002D26F7" w:rsidRDefault="00B056FB" w:rsidP="002D26F7">
            <w:pPr>
              <w:spacing w:after="0" w:line="240" w:lineRule="auto"/>
              <w:jc w:val="center"/>
              <w:rPr>
                <w:rFonts w:eastAsia="Times New Roman" w:cs="Times New Roman"/>
                <w:bCs w:val="0"/>
              </w:rPr>
            </w:pPr>
            <w:r w:rsidRPr="002D26F7">
              <w:rPr>
                <w:rFonts w:eastAsia="Times New Roman" w:cs="Times New Roman"/>
                <w:bCs w:val="0"/>
              </w:rPr>
              <w:t>2</w:t>
            </w:r>
          </w:p>
        </w:tc>
      </w:tr>
      <w:tr w:rsidR="00B056FB" w:rsidRPr="002D26F7" w14:paraId="0999544E" w14:textId="77777777" w:rsidTr="002D26F7">
        <w:trPr>
          <w:gridAfter w:val="1"/>
          <w:wAfter w:w="21" w:type="dxa"/>
          <w:trHeight w:val="60"/>
        </w:trPr>
        <w:tc>
          <w:tcPr>
            <w:tcW w:w="657" w:type="dxa"/>
            <w:tcBorders>
              <w:top w:val="nil"/>
              <w:left w:val="single" w:sz="8" w:space="0" w:color="auto"/>
              <w:bottom w:val="single" w:sz="8" w:space="0" w:color="auto"/>
              <w:right w:val="nil"/>
            </w:tcBorders>
            <w:shd w:val="clear" w:color="auto" w:fill="auto"/>
            <w:vAlign w:val="center"/>
            <w:hideMark/>
          </w:tcPr>
          <w:p w14:paraId="4B6E9E68" w14:textId="77777777" w:rsidR="00B056FB" w:rsidRPr="002D26F7" w:rsidRDefault="00B056FB" w:rsidP="002D26F7">
            <w:pPr>
              <w:spacing w:after="0" w:line="240" w:lineRule="auto"/>
              <w:jc w:val="right"/>
              <w:rPr>
                <w:rFonts w:eastAsia="Times New Roman" w:cs="Times New Roman"/>
                <w:bCs w:val="0"/>
              </w:rPr>
            </w:pPr>
            <w:r w:rsidRPr="002D26F7">
              <w:rPr>
                <w:rFonts w:eastAsia="Times New Roman" w:cs="Times New Roman"/>
                <w:bCs w:val="0"/>
              </w:rPr>
              <w:t>MH</w:t>
            </w:r>
          </w:p>
        </w:tc>
        <w:tc>
          <w:tcPr>
            <w:tcW w:w="690" w:type="dxa"/>
            <w:tcBorders>
              <w:top w:val="nil"/>
              <w:left w:val="nil"/>
              <w:bottom w:val="single" w:sz="8" w:space="0" w:color="auto"/>
              <w:right w:val="single" w:sz="8" w:space="0" w:color="auto"/>
            </w:tcBorders>
            <w:shd w:val="clear" w:color="auto" w:fill="auto"/>
            <w:vAlign w:val="center"/>
            <w:hideMark/>
          </w:tcPr>
          <w:p w14:paraId="6DBFE2CE" w14:textId="77777777" w:rsidR="00B056FB" w:rsidRPr="002D26F7" w:rsidRDefault="00B056FB" w:rsidP="002D26F7">
            <w:pPr>
              <w:spacing w:after="0" w:line="240" w:lineRule="auto"/>
              <w:jc w:val="right"/>
              <w:rPr>
                <w:rFonts w:eastAsia="Times New Roman" w:cs="Times New Roman"/>
                <w:bCs w:val="0"/>
              </w:rPr>
            </w:pPr>
            <w:r w:rsidRPr="002D26F7">
              <w:rPr>
                <w:rFonts w:eastAsia="Times New Roman" w:cs="Times New Roman"/>
                <w:bCs w:val="0"/>
              </w:rPr>
              <w:t>6</w:t>
            </w:r>
          </w:p>
        </w:tc>
        <w:tc>
          <w:tcPr>
            <w:tcW w:w="3071" w:type="dxa"/>
            <w:tcBorders>
              <w:top w:val="nil"/>
              <w:left w:val="nil"/>
              <w:bottom w:val="single" w:sz="8" w:space="0" w:color="auto"/>
              <w:right w:val="single" w:sz="8" w:space="0" w:color="auto"/>
            </w:tcBorders>
            <w:shd w:val="clear" w:color="auto" w:fill="auto"/>
            <w:vAlign w:val="center"/>
            <w:hideMark/>
          </w:tcPr>
          <w:p w14:paraId="756CEFAB" w14:textId="77777777" w:rsidR="00B056FB" w:rsidRPr="002D26F7" w:rsidRDefault="00B056FB" w:rsidP="002D26F7">
            <w:pPr>
              <w:spacing w:after="0" w:line="240" w:lineRule="auto"/>
              <w:jc w:val="both"/>
              <w:rPr>
                <w:rFonts w:eastAsia="Times New Roman" w:cs="Times New Roman"/>
                <w:bCs w:val="0"/>
              </w:rPr>
            </w:pPr>
            <w:r w:rsidRPr="002D26F7">
              <w:rPr>
                <w:rFonts w:eastAsia="Times New Roman" w:cs="Times New Roman"/>
                <w:bCs w:val="0"/>
              </w:rPr>
              <w:t>Tiếng anh</w:t>
            </w:r>
          </w:p>
        </w:tc>
        <w:tc>
          <w:tcPr>
            <w:tcW w:w="941" w:type="dxa"/>
            <w:tcBorders>
              <w:top w:val="nil"/>
              <w:left w:val="nil"/>
              <w:bottom w:val="single" w:sz="8" w:space="0" w:color="auto"/>
              <w:right w:val="single" w:sz="8" w:space="0" w:color="auto"/>
            </w:tcBorders>
            <w:shd w:val="clear" w:color="auto" w:fill="auto"/>
            <w:vAlign w:val="center"/>
            <w:hideMark/>
          </w:tcPr>
          <w:p w14:paraId="6F33769E" w14:textId="77777777" w:rsidR="00B056FB" w:rsidRPr="002D26F7" w:rsidRDefault="00B056FB" w:rsidP="002D26F7">
            <w:pPr>
              <w:spacing w:after="0" w:line="240" w:lineRule="auto"/>
              <w:jc w:val="center"/>
              <w:rPr>
                <w:rFonts w:eastAsia="Times New Roman" w:cs="Times New Roman"/>
                <w:bCs w:val="0"/>
              </w:rPr>
            </w:pPr>
            <w:r w:rsidRPr="002D26F7">
              <w:rPr>
                <w:rFonts w:eastAsia="Times New Roman" w:cs="Times New Roman"/>
                <w:bCs w:val="0"/>
              </w:rPr>
              <w:t>5</w:t>
            </w:r>
          </w:p>
        </w:tc>
        <w:tc>
          <w:tcPr>
            <w:tcW w:w="759" w:type="dxa"/>
            <w:tcBorders>
              <w:top w:val="nil"/>
              <w:left w:val="nil"/>
              <w:bottom w:val="single" w:sz="8" w:space="0" w:color="auto"/>
              <w:right w:val="single" w:sz="8" w:space="0" w:color="auto"/>
            </w:tcBorders>
            <w:shd w:val="clear" w:color="auto" w:fill="auto"/>
            <w:vAlign w:val="center"/>
            <w:hideMark/>
          </w:tcPr>
          <w:p w14:paraId="245A8336" w14:textId="77777777" w:rsidR="00B056FB" w:rsidRPr="002D26F7" w:rsidRDefault="00B056FB" w:rsidP="002D26F7">
            <w:pPr>
              <w:spacing w:after="0" w:line="240" w:lineRule="auto"/>
              <w:jc w:val="center"/>
              <w:rPr>
                <w:rFonts w:eastAsia="Times New Roman" w:cs="Times New Roman"/>
                <w:bCs w:val="0"/>
              </w:rPr>
            </w:pPr>
            <w:r w:rsidRPr="002D26F7">
              <w:rPr>
                <w:rFonts w:eastAsia="Times New Roman" w:cs="Times New Roman"/>
                <w:bCs w:val="0"/>
              </w:rPr>
              <w:t>120</w:t>
            </w:r>
          </w:p>
        </w:tc>
        <w:tc>
          <w:tcPr>
            <w:tcW w:w="976" w:type="dxa"/>
            <w:tcBorders>
              <w:top w:val="nil"/>
              <w:left w:val="nil"/>
              <w:bottom w:val="single" w:sz="8" w:space="0" w:color="auto"/>
              <w:right w:val="single" w:sz="8" w:space="0" w:color="auto"/>
            </w:tcBorders>
            <w:shd w:val="clear" w:color="auto" w:fill="auto"/>
            <w:vAlign w:val="center"/>
            <w:hideMark/>
          </w:tcPr>
          <w:p w14:paraId="3F68732D" w14:textId="77777777" w:rsidR="00B056FB" w:rsidRPr="002D26F7" w:rsidRDefault="00B056FB" w:rsidP="002D26F7">
            <w:pPr>
              <w:spacing w:after="0" w:line="240" w:lineRule="auto"/>
              <w:jc w:val="center"/>
              <w:rPr>
                <w:rFonts w:eastAsia="Times New Roman" w:cs="Times New Roman"/>
                <w:bCs w:val="0"/>
              </w:rPr>
            </w:pPr>
            <w:r w:rsidRPr="002D26F7">
              <w:rPr>
                <w:rFonts w:eastAsia="Times New Roman" w:cs="Times New Roman"/>
                <w:bCs w:val="0"/>
              </w:rPr>
              <w:t>42</w:t>
            </w:r>
          </w:p>
        </w:tc>
        <w:tc>
          <w:tcPr>
            <w:tcW w:w="1325" w:type="dxa"/>
            <w:tcBorders>
              <w:top w:val="nil"/>
              <w:left w:val="nil"/>
              <w:bottom w:val="single" w:sz="8" w:space="0" w:color="auto"/>
              <w:right w:val="single" w:sz="8" w:space="0" w:color="auto"/>
            </w:tcBorders>
            <w:shd w:val="clear" w:color="auto" w:fill="auto"/>
            <w:vAlign w:val="center"/>
            <w:hideMark/>
          </w:tcPr>
          <w:p w14:paraId="251766E8" w14:textId="77777777" w:rsidR="00B056FB" w:rsidRPr="002D26F7" w:rsidRDefault="00B056FB" w:rsidP="002D26F7">
            <w:pPr>
              <w:spacing w:after="0" w:line="240" w:lineRule="auto"/>
              <w:jc w:val="center"/>
              <w:rPr>
                <w:rFonts w:eastAsia="Times New Roman" w:cs="Times New Roman"/>
                <w:bCs w:val="0"/>
              </w:rPr>
            </w:pPr>
            <w:r w:rsidRPr="002D26F7">
              <w:rPr>
                <w:rFonts w:eastAsia="Times New Roman" w:cs="Times New Roman"/>
                <w:bCs w:val="0"/>
              </w:rPr>
              <w:t>72</w:t>
            </w:r>
          </w:p>
        </w:tc>
        <w:tc>
          <w:tcPr>
            <w:tcW w:w="836" w:type="dxa"/>
            <w:tcBorders>
              <w:top w:val="nil"/>
              <w:left w:val="nil"/>
              <w:bottom w:val="single" w:sz="8" w:space="0" w:color="auto"/>
              <w:right w:val="single" w:sz="8" w:space="0" w:color="auto"/>
            </w:tcBorders>
            <w:shd w:val="clear" w:color="auto" w:fill="auto"/>
            <w:vAlign w:val="center"/>
            <w:hideMark/>
          </w:tcPr>
          <w:p w14:paraId="0DD398CB" w14:textId="77777777" w:rsidR="00B056FB" w:rsidRPr="002D26F7" w:rsidRDefault="00B056FB" w:rsidP="002D26F7">
            <w:pPr>
              <w:spacing w:after="0" w:line="240" w:lineRule="auto"/>
              <w:jc w:val="center"/>
              <w:rPr>
                <w:rFonts w:eastAsia="Times New Roman" w:cs="Times New Roman"/>
                <w:bCs w:val="0"/>
              </w:rPr>
            </w:pPr>
            <w:r w:rsidRPr="002D26F7">
              <w:rPr>
                <w:rFonts w:eastAsia="Times New Roman" w:cs="Times New Roman"/>
                <w:bCs w:val="0"/>
              </w:rPr>
              <w:t>6</w:t>
            </w:r>
          </w:p>
        </w:tc>
      </w:tr>
      <w:tr w:rsidR="00B056FB" w:rsidRPr="002D26F7" w14:paraId="5555DC4E" w14:textId="77777777" w:rsidTr="002D26F7">
        <w:trPr>
          <w:gridAfter w:val="1"/>
          <w:wAfter w:w="21" w:type="dxa"/>
          <w:trHeight w:val="709"/>
        </w:trPr>
        <w:tc>
          <w:tcPr>
            <w:tcW w:w="657" w:type="dxa"/>
            <w:tcBorders>
              <w:top w:val="nil"/>
              <w:left w:val="single" w:sz="8" w:space="0" w:color="auto"/>
              <w:bottom w:val="single" w:sz="8" w:space="0" w:color="auto"/>
              <w:right w:val="nil"/>
            </w:tcBorders>
            <w:shd w:val="clear" w:color="auto" w:fill="auto"/>
            <w:vAlign w:val="center"/>
            <w:hideMark/>
          </w:tcPr>
          <w:p w14:paraId="5A43DC6C" w14:textId="77777777" w:rsidR="00B056FB" w:rsidRPr="002D26F7" w:rsidRDefault="00B056FB" w:rsidP="002D26F7">
            <w:pPr>
              <w:spacing w:after="0" w:line="240" w:lineRule="auto"/>
              <w:jc w:val="right"/>
              <w:rPr>
                <w:b/>
                <w:bCs w:val="0"/>
              </w:rPr>
            </w:pPr>
            <w:r w:rsidRPr="002D26F7">
              <w:rPr>
                <w:b/>
                <w:bCs w:val="0"/>
              </w:rPr>
              <w:t>II</w:t>
            </w:r>
          </w:p>
        </w:tc>
        <w:tc>
          <w:tcPr>
            <w:tcW w:w="690" w:type="dxa"/>
            <w:tcBorders>
              <w:top w:val="nil"/>
              <w:left w:val="nil"/>
              <w:bottom w:val="single" w:sz="8" w:space="0" w:color="auto"/>
              <w:right w:val="single" w:sz="8" w:space="0" w:color="auto"/>
            </w:tcBorders>
            <w:shd w:val="clear" w:color="auto" w:fill="auto"/>
            <w:vAlign w:val="center"/>
            <w:hideMark/>
          </w:tcPr>
          <w:p w14:paraId="786BFBE4" w14:textId="77777777" w:rsidR="00B056FB" w:rsidRPr="002D26F7" w:rsidRDefault="00B056FB" w:rsidP="002D26F7">
            <w:pPr>
              <w:spacing w:after="0" w:line="240" w:lineRule="auto"/>
              <w:jc w:val="right"/>
              <w:rPr>
                <w:b/>
                <w:bCs w:val="0"/>
              </w:rPr>
            </w:pPr>
            <w:r w:rsidRPr="002D26F7">
              <w:rPr>
                <w:b/>
                <w:bCs w:val="0"/>
              </w:rPr>
              <w:t> </w:t>
            </w:r>
          </w:p>
        </w:tc>
        <w:tc>
          <w:tcPr>
            <w:tcW w:w="3071" w:type="dxa"/>
            <w:tcBorders>
              <w:top w:val="nil"/>
              <w:left w:val="nil"/>
              <w:bottom w:val="single" w:sz="8" w:space="0" w:color="auto"/>
              <w:right w:val="single" w:sz="8" w:space="0" w:color="auto"/>
            </w:tcBorders>
            <w:shd w:val="clear" w:color="auto" w:fill="auto"/>
            <w:vAlign w:val="center"/>
            <w:hideMark/>
          </w:tcPr>
          <w:p w14:paraId="61AB3FCE" w14:textId="77777777" w:rsidR="00B056FB" w:rsidRPr="002D26F7" w:rsidRDefault="00B056FB" w:rsidP="002D26F7">
            <w:pPr>
              <w:spacing w:after="0" w:line="240" w:lineRule="auto"/>
              <w:jc w:val="both"/>
              <w:rPr>
                <w:b/>
                <w:bCs w:val="0"/>
              </w:rPr>
            </w:pPr>
            <w:r w:rsidRPr="002D26F7">
              <w:rPr>
                <w:b/>
                <w:bCs w:val="0"/>
              </w:rPr>
              <w:t xml:space="preserve">Các môn học, mô đun chuyên môn </w:t>
            </w:r>
          </w:p>
        </w:tc>
        <w:tc>
          <w:tcPr>
            <w:tcW w:w="941" w:type="dxa"/>
            <w:tcBorders>
              <w:top w:val="nil"/>
              <w:left w:val="nil"/>
              <w:bottom w:val="single" w:sz="8" w:space="0" w:color="auto"/>
              <w:right w:val="single" w:sz="8" w:space="0" w:color="auto"/>
            </w:tcBorders>
            <w:shd w:val="clear" w:color="auto" w:fill="auto"/>
            <w:vAlign w:val="bottom"/>
            <w:hideMark/>
          </w:tcPr>
          <w:p w14:paraId="01BBA3EC" w14:textId="77777777" w:rsidR="00B056FB" w:rsidRPr="002D26F7" w:rsidRDefault="00B056FB" w:rsidP="002D26F7">
            <w:pPr>
              <w:spacing w:after="0" w:line="240" w:lineRule="auto"/>
              <w:jc w:val="center"/>
              <w:rPr>
                <w:b/>
                <w:color w:val="0D0D0D"/>
              </w:rPr>
            </w:pPr>
            <w:r w:rsidRPr="002D26F7">
              <w:rPr>
                <w:b/>
                <w:bCs w:val="0"/>
                <w:color w:val="0D0D0D"/>
              </w:rPr>
              <w:t>71</w:t>
            </w:r>
          </w:p>
        </w:tc>
        <w:tc>
          <w:tcPr>
            <w:tcW w:w="759" w:type="dxa"/>
            <w:tcBorders>
              <w:top w:val="nil"/>
              <w:left w:val="nil"/>
              <w:bottom w:val="single" w:sz="8" w:space="0" w:color="auto"/>
              <w:right w:val="single" w:sz="8" w:space="0" w:color="auto"/>
            </w:tcBorders>
            <w:shd w:val="clear" w:color="auto" w:fill="auto"/>
            <w:vAlign w:val="bottom"/>
            <w:hideMark/>
          </w:tcPr>
          <w:p w14:paraId="168C3F4C" w14:textId="77777777" w:rsidR="00B056FB" w:rsidRPr="002D26F7" w:rsidRDefault="00B056FB" w:rsidP="002D26F7">
            <w:pPr>
              <w:spacing w:after="0" w:line="240" w:lineRule="auto"/>
              <w:jc w:val="center"/>
              <w:rPr>
                <w:b/>
                <w:color w:val="0D0D0D"/>
              </w:rPr>
            </w:pPr>
            <w:r w:rsidRPr="002D26F7">
              <w:rPr>
                <w:b/>
                <w:bCs w:val="0"/>
                <w:color w:val="0D0D0D"/>
              </w:rPr>
              <w:t>2085</w:t>
            </w:r>
          </w:p>
        </w:tc>
        <w:tc>
          <w:tcPr>
            <w:tcW w:w="976" w:type="dxa"/>
            <w:tcBorders>
              <w:top w:val="nil"/>
              <w:left w:val="nil"/>
              <w:bottom w:val="single" w:sz="8" w:space="0" w:color="auto"/>
              <w:right w:val="single" w:sz="8" w:space="0" w:color="auto"/>
            </w:tcBorders>
            <w:shd w:val="clear" w:color="auto" w:fill="auto"/>
            <w:vAlign w:val="bottom"/>
            <w:hideMark/>
          </w:tcPr>
          <w:p w14:paraId="1D6500AF" w14:textId="77777777" w:rsidR="00B056FB" w:rsidRPr="002D26F7" w:rsidRDefault="00B056FB" w:rsidP="002D26F7">
            <w:pPr>
              <w:spacing w:after="0" w:line="240" w:lineRule="auto"/>
              <w:jc w:val="center"/>
              <w:rPr>
                <w:b/>
                <w:color w:val="0D0D0D"/>
              </w:rPr>
            </w:pPr>
            <w:r w:rsidRPr="002D26F7">
              <w:rPr>
                <w:b/>
                <w:bCs w:val="0"/>
                <w:color w:val="0D0D0D"/>
              </w:rPr>
              <w:t>410</w:t>
            </w:r>
          </w:p>
        </w:tc>
        <w:tc>
          <w:tcPr>
            <w:tcW w:w="1325" w:type="dxa"/>
            <w:tcBorders>
              <w:top w:val="nil"/>
              <w:left w:val="nil"/>
              <w:bottom w:val="single" w:sz="8" w:space="0" w:color="auto"/>
              <w:right w:val="single" w:sz="8" w:space="0" w:color="auto"/>
            </w:tcBorders>
            <w:shd w:val="clear" w:color="auto" w:fill="auto"/>
            <w:vAlign w:val="bottom"/>
            <w:hideMark/>
          </w:tcPr>
          <w:p w14:paraId="46D7FB49" w14:textId="77777777" w:rsidR="00B056FB" w:rsidRPr="002D26F7" w:rsidRDefault="00B056FB" w:rsidP="002D26F7">
            <w:pPr>
              <w:spacing w:after="0" w:line="240" w:lineRule="auto"/>
              <w:jc w:val="center"/>
              <w:rPr>
                <w:b/>
                <w:color w:val="0D0D0D"/>
              </w:rPr>
            </w:pPr>
            <w:r w:rsidRPr="002D26F7">
              <w:rPr>
                <w:b/>
                <w:bCs w:val="0"/>
                <w:color w:val="0D0D0D"/>
              </w:rPr>
              <w:t>1629</w:t>
            </w:r>
          </w:p>
        </w:tc>
        <w:tc>
          <w:tcPr>
            <w:tcW w:w="836" w:type="dxa"/>
            <w:tcBorders>
              <w:top w:val="nil"/>
              <w:left w:val="nil"/>
              <w:bottom w:val="single" w:sz="8" w:space="0" w:color="auto"/>
              <w:right w:val="single" w:sz="8" w:space="0" w:color="auto"/>
            </w:tcBorders>
            <w:shd w:val="clear" w:color="auto" w:fill="auto"/>
            <w:vAlign w:val="bottom"/>
            <w:hideMark/>
          </w:tcPr>
          <w:p w14:paraId="66D004D2" w14:textId="77777777" w:rsidR="00B056FB" w:rsidRPr="002D26F7" w:rsidRDefault="00B056FB" w:rsidP="002D26F7">
            <w:pPr>
              <w:spacing w:after="0" w:line="240" w:lineRule="auto"/>
              <w:jc w:val="center"/>
              <w:rPr>
                <w:b/>
                <w:color w:val="0D0D0D"/>
              </w:rPr>
            </w:pPr>
            <w:r w:rsidRPr="002D26F7">
              <w:rPr>
                <w:b/>
                <w:bCs w:val="0"/>
                <w:color w:val="0D0D0D"/>
              </w:rPr>
              <w:t>46</w:t>
            </w:r>
          </w:p>
        </w:tc>
      </w:tr>
      <w:tr w:rsidR="00B056FB" w:rsidRPr="002D26F7" w14:paraId="31F31796" w14:textId="77777777" w:rsidTr="002D26F7">
        <w:trPr>
          <w:gridAfter w:val="1"/>
          <w:wAfter w:w="21" w:type="dxa"/>
          <w:trHeight w:val="279"/>
        </w:trPr>
        <w:tc>
          <w:tcPr>
            <w:tcW w:w="657" w:type="dxa"/>
            <w:tcBorders>
              <w:top w:val="nil"/>
              <w:left w:val="single" w:sz="8" w:space="0" w:color="auto"/>
              <w:bottom w:val="single" w:sz="8" w:space="0" w:color="auto"/>
              <w:right w:val="nil"/>
            </w:tcBorders>
            <w:shd w:val="clear" w:color="auto" w:fill="auto"/>
            <w:vAlign w:val="center"/>
            <w:hideMark/>
          </w:tcPr>
          <w:p w14:paraId="59F18B61" w14:textId="77777777" w:rsidR="00B056FB" w:rsidRPr="002D26F7" w:rsidRDefault="00B056FB" w:rsidP="002D26F7">
            <w:pPr>
              <w:spacing w:after="0" w:line="240" w:lineRule="auto"/>
              <w:jc w:val="right"/>
              <w:rPr>
                <w:b/>
                <w:bCs w:val="0"/>
              </w:rPr>
            </w:pPr>
            <w:r w:rsidRPr="002D26F7">
              <w:rPr>
                <w:b/>
                <w:bCs w:val="0"/>
              </w:rPr>
              <w:t>II.1</w:t>
            </w:r>
          </w:p>
        </w:tc>
        <w:tc>
          <w:tcPr>
            <w:tcW w:w="690" w:type="dxa"/>
            <w:tcBorders>
              <w:top w:val="nil"/>
              <w:left w:val="nil"/>
              <w:bottom w:val="single" w:sz="8" w:space="0" w:color="auto"/>
              <w:right w:val="single" w:sz="8" w:space="0" w:color="auto"/>
            </w:tcBorders>
            <w:shd w:val="clear" w:color="auto" w:fill="auto"/>
            <w:vAlign w:val="center"/>
            <w:hideMark/>
          </w:tcPr>
          <w:p w14:paraId="227CE96C" w14:textId="77777777" w:rsidR="00B056FB" w:rsidRPr="002D26F7" w:rsidRDefault="00B056FB" w:rsidP="002D26F7">
            <w:pPr>
              <w:spacing w:after="0" w:line="240" w:lineRule="auto"/>
              <w:jc w:val="right"/>
              <w:rPr>
                <w:b/>
                <w:bCs w:val="0"/>
              </w:rPr>
            </w:pPr>
            <w:r w:rsidRPr="002D26F7">
              <w:rPr>
                <w:b/>
                <w:bCs w:val="0"/>
              </w:rPr>
              <w:t> </w:t>
            </w:r>
          </w:p>
        </w:tc>
        <w:tc>
          <w:tcPr>
            <w:tcW w:w="3071" w:type="dxa"/>
            <w:tcBorders>
              <w:top w:val="nil"/>
              <w:left w:val="nil"/>
              <w:bottom w:val="single" w:sz="8" w:space="0" w:color="auto"/>
              <w:right w:val="single" w:sz="8" w:space="0" w:color="auto"/>
            </w:tcBorders>
            <w:shd w:val="clear" w:color="auto" w:fill="auto"/>
            <w:vAlign w:val="center"/>
            <w:hideMark/>
          </w:tcPr>
          <w:p w14:paraId="2D139E44" w14:textId="77777777" w:rsidR="00B056FB" w:rsidRPr="002D26F7" w:rsidRDefault="00B056FB" w:rsidP="002D26F7">
            <w:pPr>
              <w:spacing w:after="0" w:line="240" w:lineRule="auto"/>
              <w:jc w:val="both"/>
              <w:rPr>
                <w:b/>
                <w:bCs w:val="0"/>
              </w:rPr>
            </w:pPr>
            <w:r w:rsidRPr="002D26F7">
              <w:rPr>
                <w:b/>
                <w:bCs w:val="0"/>
              </w:rPr>
              <w:t xml:space="preserve">Các môn học, mô đun cơ sở </w:t>
            </w:r>
          </w:p>
        </w:tc>
        <w:tc>
          <w:tcPr>
            <w:tcW w:w="941" w:type="dxa"/>
            <w:tcBorders>
              <w:top w:val="nil"/>
              <w:left w:val="nil"/>
              <w:bottom w:val="single" w:sz="8" w:space="0" w:color="auto"/>
              <w:right w:val="single" w:sz="8" w:space="0" w:color="auto"/>
            </w:tcBorders>
            <w:shd w:val="clear" w:color="auto" w:fill="auto"/>
            <w:vAlign w:val="bottom"/>
            <w:hideMark/>
          </w:tcPr>
          <w:p w14:paraId="64AB5BDC" w14:textId="77777777" w:rsidR="00B056FB" w:rsidRPr="002D26F7" w:rsidRDefault="00B056FB" w:rsidP="002D26F7">
            <w:pPr>
              <w:spacing w:after="0" w:line="240" w:lineRule="auto"/>
              <w:jc w:val="center"/>
              <w:rPr>
                <w:b/>
                <w:color w:val="0D0D0D"/>
              </w:rPr>
            </w:pPr>
            <w:r w:rsidRPr="002D26F7">
              <w:rPr>
                <w:b/>
                <w:bCs w:val="0"/>
                <w:color w:val="0D0D0D"/>
              </w:rPr>
              <w:t>9</w:t>
            </w:r>
          </w:p>
        </w:tc>
        <w:tc>
          <w:tcPr>
            <w:tcW w:w="759" w:type="dxa"/>
            <w:tcBorders>
              <w:top w:val="nil"/>
              <w:left w:val="nil"/>
              <w:bottom w:val="single" w:sz="8" w:space="0" w:color="auto"/>
              <w:right w:val="single" w:sz="8" w:space="0" w:color="auto"/>
            </w:tcBorders>
            <w:shd w:val="clear" w:color="auto" w:fill="auto"/>
            <w:vAlign w:val="bottom"/>
            <w:hideMark/>
          </w:tcPr>
          <w:p w14:paraId="1CEFF9DD" w14:textId="77777777" w:rsidR="00B056FB" w:rsidRPr="002D26F7" w:rsidRDefault="00B056FB" w:rsidP="002D26F7">
            <w:pPr>
              <w:spacing w:after="0" w:line="240" w:lineRule="auto"/>
              <w:jc w:val="center"/>
              <w:rPr>
                <w:b/>
                <w:color w:val="0D0D0D"/>
              </w:rPr>
            </w:pPr>
            <w:r w:rsidRPr="002D26F7">
              <w:rPr>
                <w:b/>
                <w:bCs w:val="0"/>
                <w:color w:val="0D0D0D"/>
              </w:rPr>
              <w:t>165</w:t>
            </w:r>
          </w:p>
        </w:tc>
        <w:tc>
          <w:tcPr>
            <w:tcW w:w="976" w:type="dxa"/>
            <w:tcBorders>
              <w:top w:val="nil"/>
              <w:left w:val="nil"/>
              <w:bottom w:val="single" w:sz="8" w:space="0" w:color="auto"/>
              <w:right w:val="single" w:sz="8" w:space="0" w:color="auto"/>
            </w:tcBorders>
            <w:shd w:val="clear" w:color="auto" w:fill="auto"/>
            <w:vAlign w:val="bottom"/>
            <w:hideMark/>
          </w:tcPr>
          <w:p w14:paraId="3D515F30" w14:textId="77777777" w:rsidR="00B056FB" w:rsidRPr="002D26F7" w:rsidRDefault="00B056FB" w:rsidP="002D26F7">
            <w:pPr>
              <w:spacing w:after="0" w:line="240" w:lineRule="auto"/>
              <w:jc w:val="center"/>
              <w:rPr>
                <w:b/>
                <w:color w:val="0D0D0D"/>
              </w:rPr>
            </w:pPr>
            <w:r w:rsidRPr="002D26F7">
              <w:rPr>
                <w:b/>
                <w:bCs w:val="0"/>
                <w:color w:val="0D0D0D"/>
              </w:rPr>
              <w:t>89</w:t>
            </w:r>
          </w:p>
        </w:tc>
        <w:tc>
          <w:tcPr>
            <w:tcW w:w="1325" w:type="dxa"/>
            <w:tcBorders>
              <w:top w:val="nil"/>
              <w:left w:val="nil"/>
              <w:bottom w:val="single" w:sz="8" w:space="0" w:color="auto"/>
              <w:right w:val="single" w:sz="8" w:space="0" w:color="auto"/>
            </w:tcBorders>
            <w:shd w:val="clear" w:color="auto" w:fill="auto"/>
            <w:vAlign w:val="bottom"/>
            <w:hideMark/>
          </w:tcPr>
          <w:p w14:paraId="75BD8E59" w14:textId="77777777" w:rsidR="00B056FB" w:rsidRPr="002D26F7" w:rsidRDefault="00B056FB" w:rsidP="002D26F7">
            <w:pPr>
              <w:spacing w:after="0" w:line="240" w:lineRule="auto"/>
              <w:jc w:val="center"/>
              <w:rPr>
                <w:b/>
                <w:color w:val="0D0D0D"/>
              </w:rPr>
            </w:pPr>
            <w:r w:rsidRPr="002D26F7">
              <w:rPr>
                <w:b/>
                <w:bCs w:val="0"/>
                <w:color w:val="0D0D0D"/>
              </w:rPr>
              <w:t>68</w:t>
            </w:r>
          </w:p>
        </w:tc>
        <w:tc>
          <w:tcPr>
            <w:tcW w:w="836" w:type="dxa"/>
            <w:tcBorders>
              <w:top w:val="nil"/>
              <w:left w:val="nil"/>
              <w:bottom w:val="single" w:sz="8" w:space="0" w:color="auto"/>
              <w:right w:val="single" w:sz="8" w:space="0" w:color="auto"/>
            </w:tcBorders>
            <w:shd w:val="clear" w:color="auto" w:fill="auto"/>
            <w:vAlign w:val="bottom"/>
            <w:hideMark/>
          </w:tcPr>
          <w:p w14:paraId="040AEB57" w14:textId="77777777" w:rsidR="00B056FB" w:rsidRPr="002D26F7" w:rsidRDefault="00B056FB" w:rsidP="002D26F7">
            <w:pPr>
              <w:spacing w:after="0" w:line="240" w:lineRule="auto"/>
              <w:jc w:val="center"/>
              <w:rPr>
                <w:b/>
                <w:color w:val="0D0D0D"/>
              </w:rPr>
            </w:pPr>
            <w:r w:rsidRPr="002D26F7">
              <w:rPr>
                <w:b/>
                <w:bCs w:val="0"/>
                <w:color w:val="0D0D0D"/>
              </w:rPr>
              <w:t>8</w:t>
            </w:r>
          </w:p>
        </w:tc>
      </w:tr>
      <w:tr w:rsidR="00B056FB" w:rsidRPr="002D26F7" w14:paraId="74A29667" w14:textId="77777777" w:rsidTr="002D26F7">
        <w:trPr>
          <w:gridAfter w:val="1"/>
          <w:wAfter w:w="21" w:type="dxa"/>
          <w:trHeight w:val="90"/>
        </w:trPr>
        <w:tc>
          <w:tcPr>
            <w:tcW w:w="657" w:type="dxa"/>
            <w:tcBorders>
              <w:top w:val="nil"/>
              <w:left w:val="single" w:sz="8" w:space="0" w:color="auto"/>
              <w:bottom w:val="single" w:sz="8" w:space="0" w:color="auto"/>
              <w:right w:val="nil"/>
            </w:tcBorders>
            <w:shd w:val="clear" w:color="auto" w:fill="auto"/>
            <w:vAlign w:val="center"/>
            <w:hideMark/>
          </w:tcPr>
          <w:p w14:paraId="55DCAB0F" w14:textId="77777777" w:rsidR="00B056FB" w:rsidRPr="002D26F7" w:rsidRDefault="00B056FB" w:rsidP="002D26F7">
            <w:pPr>
              <w:spacing w:after="0" w:line="240" w:lineRule="auto"/>
              <w:jc w:val="right"/>
              <w:rPr>
                <w:rFonts w:eastAsia="Times New Roman" w:cs="Times New Roman"/>
                <w:bCs w:val="0"/>
              </w:rPr>
            </w:pPr>
            <w:r w:rsidRPr="002D26F7">
              <w:rPr>
                <w:rFonts w:eastAsia="Times New Roman" w:cs="Times New Roman"/>
                <w:bCs w:val="0"/>
              </w:rPr>
              <w:t>MH</w:t>
            </w:r>
          </w:p>
        </w:tc>
        <w:tc>
          <w:tcPr>
            <w:tcW w:w="690" w:type="dxa"/>
            <w:tcBorders>
              <w:top w:val="nil"/>
              <w:left w:val="nil"/>
              <w:bottom w:val="single" w:sz="8" w:space="0" w:color="auto"/>
              <w:right w:val="single" w:sz="8" w:space="0" w:color="auto"/>
            </w:tcBorders>
            <w:shd w:val="clear" w:color="auto" w:fill="auto"/>
            <w:vAlign w:val="center"/>
            <w:hideMark/>
          </w:tcPr>
          <w:p w14:paraId="0D9B48ED" w14:textId="77777777" w:rsidR="00B056FB" w:rsidRPr="002D26F7" w:rsidRDefault="00B056FB" w:rsidP="002D26F7">
            <w:pPr>
              <w:spacing w:after="0" w:line="240" w:lineRule="auto"/>
              <w:rPr>
                <w:rFonts w:eastAsia="Times New Roman" w:cs="Times New Roman"/>
                <w:bCs w:val="0"/>
              </w:rPr>
            </w:pPr>
            <w:r w:rsidRPr="002D26F7">
              <w:rPr>
                <w:rFonts w:eastAsia="Times New Roman" w:cs="Times New Roman"/>
                <w:bCs w:val="0"/>
              </w:rPr>
              <w:t>7</w:t>
            </w:r>
          </w:p>
        </w:tc>
        <w:tc>
          <w:tcPr>
            <w:tcW w:w="3071" w:type="dxa"/>
            <w:tcBorders>
              <w:top w:val="nil"/>
              <w:left w:val="nil"/>
              <w:bottom w:val="single" w:sz="8" w:space="0" w:color="auto"/>
              <w:right w:val="single" w:sz="8" w:space="0" w:color="auto"/>
            </w:tcBorders>
            <w:shd w:val="clear" w:color="auto" w:fill="auto"/>
            <w:vAlign w:val="center"/>
            <w:hideMark/>
          </w:tcPr>
          <w:p w14:paraId="194963D9" w14:textId="77777777" w:rsidR="00B056FB" w:rsidRPr="002D26F7" w:rsidRDefault="00B056FB" w:rsidP="002D26F7">
            <w:pPr>
              <w:spacing w:after="0" w:line="240" w:lineRule="auto"/>
              <w:jc w:val="both"/>
              <w:rPr>
                <w:rFonts w:eastAsia="Times New Roman" w:cs="Times New Roman"/>
                <w:bCs w:val="0"/>
              </w:rPr>
            </w:pPr>
            <w:r w:rsidRPr="002D26F7">
              <w:rPr>
                <w:rFonts w:eastAsia="Times New Roman" w:cs="Times New Roman"/>
                <w:bCs w:val="0"/>
              </w:rPr>
              <w:t>Vẽ kỹ thuật</w:t>
            </w:r>
          </w:p>
        </w:tc>
        <w:tc>
          <w:tcPr>
            <w:tcW w:w="941" w:type="dxa"/>
            <w:tcBorders>
              <w:top w:val="nil"/>
              <w:left w:val="nil"/>
              <w:bottom w:val="single" w:sz="8" w:space="0" w:color="auto"/>
              <w:right w:val="single" w:sz="8" w:space="0" w:color="auto"/>
            </w:tcBorders>
            <w:shd w:val="clear" w:color="auto" w:fill="auto"/>
            <w:vAlign w:val="center"/>
            <w:hideMark/>
          </w:tcPr>
          <w:p w14:paraId="2F8834B4" w14:textId="77777777" w:rsidR="00B056FB" w:rsidRPr="002D26F7" w:rsidRDefault="00B056FB" w:rsidP="002D26F7">
            <w:pPr>
              <w:spacing w:after="0" w:line="240" w:lineRule="auto"/>
              <w:jc w:val="center"/>
              <w:rPr>
                <w:rFonts w:eastAsia="Times New Roman" w:cs="Times New Roman"/>
                <w:bCs w:val="0"/>
              </w:rPr>
            </w:pPr>
            <w:r w:rsidRPr="002D26F7">
              <w:rPr>
                <w:rFonts w:eastAsia="Times New Roman" w:cs="Times New Roman"/>
                <w:bCs w:val="0"/>
              </w:rPr>
              <w:t>3</w:t>
            </w:r>
          </w:p>
        </w:tc>
        <w:tc>
          <w:tcPr>
            <w:tcW w:w="759" w:type="dxa"/>
            <w:tcBorders>
              <w:top w:val="nil"/>
              <w:left w:val="nil"/>
              <w:bottom w:val="single" w:sz="8" w:space="0" w:color="auto"/>
              <w:right w:val="single" w:sz="8" w:space="0" w:color="auto"/>
            </w:tcBorders>
            <w:shd w:val="clear" w:color="auto" w:fill="auto"/>
            <w:vAlign w:val="center"/>
            <w:hideMark/>
          </w:tcPr>
          <w:p w14:paraId="175AB210" w14:textId="77777777" w:rsidR="00B056FB" w:rsidRPr="002D26F7" w:rsidRDefault="00B056FB" w:rsidP="002D26F7">
            <w:pPr>
              <w:spacing w:after="0" w:line="240" w:lineRule="auto"/>
              <w:jc w:val="center"/>
              <w:rPr>
                <w:rFonts w:eastAsia="Times New Roman" w:cs="Times New Roman"/>
                <w:bCs w:val="0"/>
              </w:rPr>
            </w:pPr>
            <w:r w:rsidRPr="002D26F7">
              <w:rPr>
                <w:rFonts w:eastAsia="Times New Roman" w:cs="Times New Roman"/>
                <w:bCs w:val="0"/>
              </w:rPr>
              <w:t>45</w:t>
            </w:r>
          </w:p>
        </w:tc>
        <w:tc>
          <w:tcPr>
            <w:tcW w:w="976" w:type="dxa"/>
            <w:tcBorders>
              <w:top w:val="nil"/>
              <w:left w:val="nil"/>
              <w:bottom w:val="single" w:sz="8" w:space="0" w:color="auto"/>
              <w:right w:val="single" w:sz="8" w:space="0" w:color="auto"/>
            </w:tcBorders>
            <w:shd w:val="clear" w:color="auto" w:fill="auto"/>
            <w:vAlign w:val="center"/>
            <w:hideMark/>
          </w:tcPr>
          <w:p w14:paraId="0D6DCD08" w14:textId="77777777" w:rsidR="00B056FB" w:rsidRPr="002D26F7" w:rsidRDefault="00B056FB" w:rsidP="002D26F7">
            <w:pPr>
              <w:spacing w:after="0" w:line="240" w:lineRule="auto"/>
              <w:jc w:val="center"/>
              <w:rPr>
                <w:rFonts w:eastAsia="Times New Roman" w:cs="Times New Roman"/>
                <w:bCs w:val="0"/>
              </w:rPr>
            </w:pPr>
            <w:r w:rsidRPr="002D26F7">
              <w:rPr>
                <w:rFonts w:eastAsia="Times New Roman" w:cs="Times New Roman"/>
                <w:bCs w:val="0"/>
              </w:rPr>
              <w:t>25</w:t>
            </w:r>
          </w:p>
        </w:tc>
        <w:tc>
          <w:tcPr>
            <w:tcW w:w="1325" w:type="dxa"/>
            <w:tcBorders>
              <w:top w:val="nil"/>
              <w:left w:val="nil"/>
              <w:bottom w:val="single" w:sz="8" w:space="0" w:color="auto"/>
              <w:right w:val="single" w:sz="8" w:space="0" w:color="auto"/>
            </w:tcBorders>
            <w:shd w:val="clear" w:color="auto" w:fill="auto"/>
            <w:vAlign w:val="center"/>
            <w:hideMark/>
          </w:tcPr>
          <w:p w14:paraId="485F6EBE" w14:textId="77777777" w:rsidR="00B056FB" w:rsidRPr="002D26F7" w:rsidRDefault="00B056FB" w:rsidP="002D26F7">
            <w:pPr>
              <w:spacing w:after="0" w:line="240" w:lineRule="auto"/>
              <w:jc w:val="center"/>
              <w:rPr>
                <w:rFonts w:eastAsia="Times New Roman" w:cs="Times New Roman"/>
                <w:bCs w:val="0"/>
              </w:rPr>
            </w:pPr>
            <w:r w:rsidRPr="002D26F7">
              <w:rPr>
                <w:rFonts w:eastAsia="Times New Roman" w:cs="Times New Roman"/>
                <w:bCs w:val="0"/>
              </w:rPr>
              <w:t>18</w:t>
            </w:r>
          </w:p>
        </w:tc>
        <w:tc>
          <w:tcPr>
            <w:tcW w:w="836" w:type="dxa"/>
            <w:tcBorders>
              <w:top w:val="nil"/>
              <w:left w:val="nil"/>
              <w:bottom w:val="single" w:sz="8" w:space="0" w:color="auto"/>
              <w:right w:val="single" w:sz="8" w:space="0" w:color="auto"/>
            </w:tcBorders>
            <w:shd w:val="clear" w:color="auto" w:fill="auto"/>
            <w:vAlign w:val="center"/>
            <w:hideMark/>
          </w:tcPr>
          <w:p w14:paraId="102849C4" w14:textId="77777777" w:rsidR="00B056FB" w:rsidRPr="002D26F7" w:rsidRDefault="00B056FB" w:rsidP="002D26F7">
            <w:pPr>
              <w:spacing w:after="0" w:line="240" w:lineRule="auto"/>
              <w:jc w:val="center"/>
              <w:rPr>
                <w:rFonts w:eastAsia="Times New Roman" w:cs="Times New Roman"/>
                <w:bCs w:val="0"/>
              </w:rPr>
            </w:pPr>
            <w:r w:rsidRPr="002D26F7">
              <w:rPr>
                <w:rFonts w:eastAsia="Times New Roman" w:cs="Times New Roman"/>
                <w:bCs w:val="0"/>
              </w:rPr>
              <w:t>2</w:t>
            </w:r>
          </w:p>
        </w:tc>
      </w:tr>
      <w:tr w:rsidR="00B056FB" w:rsidRPr="002D26F7" w14:paraId="1A02CD7B" w14:textId="77777777" w:rsidTr="002D26F7">
        <w:trPr>
          <w:gridAfter w:val="1"/>
          <w:wAfter w:w="21" w:type="dxa"/>
          <w:trHeight w:val="66"/>
        </w:trPr>
        <w:tc>
          <w:tcPr>
            <w:tcW w:w="657" w:type="dxa"/>
            <w:tcBorders>
              <w:top w:val="nil"/>
              <w:left w:val="single" w:sz="8" w:space="0" w:color="auto"/>
              <w:bottom w:val="single" w:sz="8" w:space="0" w:color="auto"/>
              <w:right w:val="nil"/>
            </w:tcBorders>
            <w:shd w:val="clear" w:color="auto" w:fill="auto"/>
            <w:vAlign w:val="center"/>
            <w:hideMark/>
          </w:tcPr>
          <w:p w14:paraId="1C70E215" w14:textId="77777777" w:rsidR="00B056FB" w:rsidRPr="002D26F7" w:rsidRDefault="00B056FB" w:rsidP="002D26F7">
            <w:pPr>
              <w:spacing w:after="0" w:line="240" w:lineRule="auto"/>
              <w:jc w:val="right"/>
              <w:rPr>
                <w:rFonts w:eastAsia="Times New Roman" w:cs="Times New Roman"/>
                <w:bCs w:val="0"/>
              </w:rPr>
            </w:pPr>
            <w:r w:rsidRPr="002D26F7">
              <w:rPr>
                <w:rFonts w:eastAsia="Times New Roman" w:cs="Times New Roman"/>
                <w:bCs w:val="0"/>
              </w:rPr>
              <w:t>MH</w:t>
            </w:r>
          </w:p>
        </w:tc>
        <w:tc>
          <w:tcPr>
            <w:tcW w:w="690" w:type="dxa"/>
            <w:tcBorders>
              <w:top w:val="nil"/>
              <w:left w:val="nil"/>
              <w:bottom w:val="single" w:sz="8" w:space="0" w:color="auto"/>
              <w:right w:val="single" w:sz="8" w:space="0" w:color="auto"/>
            </w:tcBorders>
            <w:shd w:val="clear" w:color="auto" w:fill="auto"/>
            <w:vAlign w:val="center"/>
            <w:hideMark/>
          </w:tcPr>
          <w:p w14:paraId="319E126D" w14:textId="77777777" w:rsidR="00B056FB" w:rsidRPr="002D26F7" w:rsidRDefault="00B056FB" w:rsidP="002D26F7">
            <w:pPr>
              <w:spacing w:after="0" w:line="240" w:lineRule="auto"/>
              <w:rPr>
                <w:rFonts w:eastAsia="Times New Roman" w:cs="Times New Roman"/>
                <w:bCs w:val="0"/>
              </w:rPr>
            </w:pPr>
            <w:r w:rsidRPr="002D26F7">
              <w:rPr>
                <w:rFonts w:eastAsia="Times New Roman" w:cs="Times New Roman"/>
                <w:bCs w:val="0"/>
              </w:rPr>
              <w:t>8</w:t>
            </w:r>
          </w:p>
        </w:tc>
        <w:tc>
          <w:tcPr>
            <w:tcW w:w="3071" w:type="dxa"/>
            <w:tcBorders>
              <w:top w:val="nil"/>
              <w:left w:val="nil"/>
              <w:bottom w:val="single" w:sz="8" w:space="0" w:color="auto"/>
              <w:right w:val="single" w:sz="8" w:space="0" w:color="auto"/>
            </w:tcBorders>
            <w:shd w:val="clear" w:color="auto" w:fill="auto"/>
            <w:vAlign w:val="center"/>
            <w:hideMark/>
          </w:tcPr>
          <w:p w14:paraId="1835AE6D" w14:textId="77777777" w:rsidR="00B056FB" w:rsidRPr="002D26F7" w:rsidRDefault="00B056FB" w:rsidP="002D26F7">
            <w:pPr>
              <w:spacing w:after="0" w:line="240" w:lineRule="auto"/>
              <w:jc w:val="both"/>
              <w:rPr>
                <w:rFonts w:eastAsia="Times New Roman" w:cs="Times New Roman"/>
                <w:bCs w:val="0"/>
              </w:rPr>
            </w:pPr>
            <w:r w:rsidRPr="002D26F7">
              <w:rPr>
                <w:rFonts w:eastAsia="Times New Roman" w:cs="Times New Roman"/>
                <w:bCs w:val="0"/>
              </w:rPr>
              <w:t xml:space="preserve"> TCSX &amp; ATLĐ</w:t>
            </w:r>
          </w:p>
        </w:tc>
        <w:tc>
          <w:tcPr>
            <w:tcW w:w="941" w:type="dxa"/>
            <w:tcBorders>
              <w:top w:val="nil"/>
              <w:left w:val="nil"/>
              <w:bottom w:val="single" w:sz="8" w:space="0" w:color="auto"/>
              <w:right w:val="single" w:sz="8" w:space="0" w:color="auto"/>
            </w:tcBorders>
            <w:shd w:val="clear" w:color="auto" w:fill="auto"/>
            <w:vAlign w:val="center"/>
            <w:hideMark/>
          </w:tcPr>
          <w:p w14:paraId="5E71425E" w14:textId="77777777" w:rsidR="00B056FB" w:rsidRPr="002D26F7" w:rsidRDefault="00B056FB" w:rsidP="002D26F7">
            <w:pPr>
              <w:spacing w:after="0" w:line="240" w:lineRule="auto"/>
              <w:jc w:val="center"/>
              <w:rPr>
                <w:rFonts w:eastAsia="Times New Roman" w:cs="Times New Roman"/>
                <w:bCs w:val="0"/>
              </w:rPr>
            </w:pPr>
            <w:r w:rsidRPr="002D26F7">
              <w:rPr>
                <w:rFonts w:eastAsia="Times New Roman" w:cs="Times New Roman"/>
                <w:bCs w:val="0"/>
              </w:rPr>
              <w:t>2</w:t>
            </w:r>
          </w:p>
        </w:tc>
        <w:tc>
          <w:tcPr>
            <w:tcW w:w="759" w:type="dxa"/>
            <w:tcBorders>
              <w:top w:val="nil"/>
              <w:left w:val="nil"/>
              <w:bottom w:val="single" w:sz="8" w:space="0" w:color="auto"/>
              <w:right w:val="single" w:sz="8" w:space="0" w:color="auto"/>
            </w:tcBorders>
            <w:shd w:val="clear" w:color="auto" w:fill="auto"/>
            <w:vAlign w:val="center"/>
            <w:hideMark/>
          </w:tcPr>
          <w:p w14:paraId="3A0C07E2" w14:textId="77777777" w:rsidR="00B056FB" w:rsidRPr="002D26F7" w:rsidRDefault="00B056FB" w:rsidP="002D26F7">
            <w:pPr>
              <w:spacing w:after="0" w:line="240" w:lineRule="auto"/>
              <w:jc w:val="center"/>
              <w:rPr>
                <w:rFonts w:eastAsia="Times New Roman" w:cs="Times New Roman"/>
                <w:bCs w:val="0"/>
              </w:rPr>
            </w:pPr>
            <w:r w:rsidRPr="002D26F7">
              <w:rPr>
                <w:rFonts w:eastAsia="Times New Roman" w:cs="Times New Roman"/>
                <w:bCs w:val="0"/>
              </w:rPr>
              <w:t>30</w:t>
            </w:r>
          </w:p>
        </w:tc>
        <w:tc>
          <w:tcPr>
            <w:tcW w:w="976" w:type="dxa"/>
            <w:tcBorders>
              <w:top w:val="nil"/>
              <w:left w:val="nil"/>
              <w:bottom w:val="single" w:sz="8" w:space="0" w:color="auto"/>
              <w:right w:val="single" w:sz="8" w:space="0" w:color="auto"/>
            </w:tcBorders>
            <w:shd w:val="clear" w:color="auto" w:fill="auto"/>
            <w:vAlign w:val="center"/>
            <w:hideMark/>
          </w:tcPr>
          <w:p w14:paraId="7A974CFA" w14:textId="77777777" w:rsidR="00B056FB" w:rsidRPr="002D26F7" w:rsidRDefault="00B056FB" w:rsidP="002D26F7">
            <w:pPr>
              <w:spacing w:after="0" w:line="240" w:lineRule="auto"/>
              <w:jc w:val="center"/>
              <w:rPr>
                <w:rFonts w:eastAsia="Times New Roman" w:cs="Times New Roman"/>
                <w:bCs w:val="0"/>
              </w:rPr>
            </w:pPr>
            <w:r w:rsidRPr="002D26F7">
              <w:rPr>
                <w:rFonts w:eastAsia="Times New Roman" w:cs="Times New Roman"/>
                <w:bCs w:val="0"/>
              </w:rPr>
              <w:t>29</w:t>
            </w:r>
          </w:p>
        </w:tc>
        <w:tc>
          <w:tcPr>
            <w:tcW w:w="1325" w:type="dxa"/>
            <w:tcBorders>
              <w:top w:val="nil"/>
              <w:left w:val="nil"/>
              <w:bottom w:val="single" w:sz="8" w:space="0" w:color="auto"/>
              <w:right w:val="single" w:sz="8" w:space="0" w:color="auto"/>
            </w:tcBorders>
            <w:shd w:val="clear" w:color="auto" w:fill="auto"/>
            <w:vAlign w:val="center"/>
            <w:hideMark/>
          </w:tcPr>
          <w:p w14:paraId="197117E5" w14:textId="77777777" w:rsidR="00B056FB" w:rsidRPr="002D26F7" w:rsidRDefault="00B056FB" w:rsidP="002D26F7">
            <w:pPr>
              <w:spacing w:after="0" w:line="240" w:lineRule="auto"/>
              <w:jc w:val="center"/>
              <w:rPr>
                <w:rFonts w:eastAsia="Times New Roman" w:cs="Times New Roman"/>
                <w:bCs w:val="0"/>
              </w:rPr>
            </w:pPr>
            <w:r w:rsidRPr="002D26F7">
              <w:rPr>
                <w:rFonts w:eastAsia="Times New Roman" w:cs="Times New Roman"/>
                <w:bCs w:val="0"/>
              </w:rPr>
              <w:t> </w:t>
            </w:r>
          </w:p>
        </w:tc>
        <w:tc>
          <w:tcPr>
            <w:tcW w:w="836" w:type="dxa"/>
            <w:tcBorders>
              <w:top w:val="nil"/>
              <w:left w:val="nil"/>
              <w:bottom w:val="single" w:sz="8" w:space="0" w:color="auto"/>
              <w:right w:val="single" w:sz="8" w:space="0" w:color="auto"/>
            </w:tcBorders>
            <w:shd w:val="clear" w:color="auto" w:fill="auto"/>
            <w:vAlign w:val="center"/>
            <w:hideMark/>
          </w:tcPr>
          <w:p w14:paraId="22AE7673" w14:textId="77777777" w:rsidR="00B056FB" w:rsidRPr="002D26F7" w:rsidRDefault="00B056FB" w:rsidP="002D26F7">
            <w:pPr>
              <w:spacing w:after="0" w:line="240" w:lineRule="auto"/>
              <w:jc w:val="center"/>
              <w:rPr>
                <w:rFonts w:eastAsia="Times New Roman" w:cs="Times New Roman"/>
                <w:bCs w:val="0"/>
              </w:rPr>
            </w:pPr>
            <w:r w:rsidRPr="002D26F7">
              <w:rPr>
                <w:rFonts w:eastAsia="Times New Roman" w:cs="Times New Roman"/>
                <w:bCs w:val="0"/>
              </w:rPr>
              <w:t>1</w:t>
            </w:r>
          </w:p>
        </w:tc>
      </w:tr>
      <w:tr w:rsidR="00B056FB" w:rsidRPr="002D26F7" w14:paraId="35C5DB0B" w14:textId="77777777" w:rsidTr="002D26F7">
        <w:trPr>
          <w:gridAfter w:val="1"/>
          <w:wAfter w:w="21" w:type="dxa"/>
          <w:trHeight w:val="156"/>
        </w:trPr>
        <w:tc>
          <w:tcPr>
            <w:tcW w:w="657" w:type="dxa"/>
            <w:tcBorders>
              <w:top w:val="nil"/>
              <w:left w:val="single" w:sz="8" w:space="0" w:color="auto"/>
              <w:bottom w:val="single" w:sz="8" w:space="0" w:color="auto"/>
              <w:right w:val="nil"/>
            </w:tcBorders>
            <w:shd w:val="clear" w:color="auto" w:fill="auto"/>
            <w:vAlign w:val="center"/>
            <w:hideMark/>
          </w:tcPr>
          <w:p w14:paraId="7891A7E5" w14:textId="77777777" w:rsidR="00B056FB" w:rsidRPr="002D26F7" w:rsidRDefault="00B056FB" w:rsidP="002D26F7">
            <w:pPr>
              <w:spacing w:after="0" w:line="240" w:lineRule="auto"/>
              <w:jc w:val="right"/>
              <w:rPr>
                <w:rFonts w:eastAsia="Times New Roman" w:cs="Times New Roman"/>
                <w:bCs w:val="0"/>
              </w:rPr>
            </w:pPr>
            <w:r w:rsidRPr="002D26F7">
              <w:rPr>
                <w:rFonts w:eastAsia="Times New Roman" w:cs="Times New Roman"/>
                <w:bCs w:val="0"/>
              </w:rPr>
              <w:t>MH</w:t>
            </w:r>
          </w:p>
        </w:tc>
        <w:tc>
          <w:tcPr>
            <w:tcW w:w="690" w:type="dxa"/>
            <w:tcBorders>
              <w:top w:val="nil"/>
              <w:left w:val="nil"/>
              <w:bottom w:val="single" w:sz="8" w:space="0" w:color="auto"/>
              <w:right w:val="single" w:sz="8" w:space="0" w:color="auto"/>
            </w:tcBorders>
            <w:shd w:val="clear" w:color="auto" w:fill="auto"/>
            <w:vAlign w:val="center"/>
            <w:hideMark/>
          </w:tcPr>
          <w:p w14:paraId="06E2EF96" w14:textId="77777777" w:rsidR="00B056FB" w:rsidRPr="002D26F7" w:rsidRDefault="00B056FB" w:rsidP="002D26F7">
            <w:pPr>
              <w:spacing w:after="0" w:line="240" w:lineRule="auto"/>
              <w:rPr>
                <w:rFonts w:eastAsia="Times New Roman" w:cs="Times New Roman"/>
                <w:bCs w:val="0"/>
              </w:rPr>
            </w:pPr>
            <w:r w:rsidRPr="002D26F7">
              <w:rPr>
                <w:rFonts w:eastAsia="Times New Roman" w:cs="Times New Roman"/>
                <w:bCs w:val="0"/>
              </w:rPr>
              <w:t>9</w:t>
            </w:r>
          </w:p>
        </w:tc>
        <w:tc>
          <w:tcPr>
            <w:tcW w:w="3071" w:type="dxa"/>
            <w:tcBorders>
              <w:top w:val="nil"/>
              <w:left w:val="nil"/>
              <w:bottom w:val="single" w:sz="8" w:space="0" w:color="auto"/>
              <w:right w:val="single" w:sz="8" w:space="0" w:color="auto"/>
            </w:tcBorders>
            <w:shd w:val="clear" w:color="auto" w:fill="auto"/>
            <w:vAlign w:val="center"/>
            <w:hideMark/>
          </w:tcPr>
          <w:p w14:paraId="4B0DF67A" w14:textId="77777777" w:rsidR="00B056FB" w:rsidRPr="002D26F7" w:rsidRDefault="00B056FB" w:rsidP="002D26F7">
            <w:pPr>
              <w:spacing w:after="0" w:line="240" w:lineRule="auto"/>
              <w:jc w:val="both"/>
              <w:rPr>
                <w:rFonts w:eastAsia="Times New Roman" w:cs="Times New Roman"/>
                <w:bCs w:val="0"/>
              </w:rPr>
            </w:pPr>
            <w:r w:rsidRPr="002D26F7">
              <w:rPr>
                <w:rFonts w:eastAsia="Times New Roman" w:cs="Times New Roman"/>
                <w:bCs w:val="0"/>
              </w:rPr>
              <w:t>Thực hành nguội,  gò</w:t>
            </w:r>
          </w:p>
        </w:tc>
        <w:tc>
          <w:tcPr>
            <w:tcW w:w="941" w:type="dxa"/>
            <w:tcBorders>
              <w:top w:val="nil"/>
              <w:left w:val="nil"/>
              <w:bottom w:val="single" w:sz="8" w:space="0" w:color="auto"/>
              <w:right w:val="single" w:sz="8" w:space="0" w:color="auto"/>
            </w:tcBorders>
            <w:shd w:val="clear" w:color="auto" w:fill="auto"/>
            <w:vAlign w:val="center"/>
            <w:hideMark/>
          </w:tcPr>
          <w:p w14:paraId="71B58DDE" w14:textId="77777777" w:rsidR="00B056FB" w:rsidRPr="002D26F7" w:rsidRDefault="00B056FB" w:rsidP="002D26F7">
            <w:pPr>
              <w:spacing w:after="0" w:line="240" w:lineRule="auto"/>
              <w:jc w:val="center"/>
              <w:rPr>
                <w:rFonts w:eastAsia="Times New Roman" w:cs="Times New Roman"/>
                <w:bCs w:val="0"/>
              </w:rPr>
            </w:pPr>
            <w:r w:rsidRPr="002D26F7">
              <w:rPr>
                <w:rFonts w:eastAsia="Times New Roman" w:cs="Times New Roman"/>
                <w:bCs w:val="0"/>
              </w:rPr>
              <w:t>2</w:t>
            </w:r>
          </w:p>
        </w:tc>
        <w:tc>
          <w:tcPr>
            <w:tcW w:w="759" w:type="dxa"/>
            <w:tcBorders>
              <w:top w:val="nil"/>
              <w:left w:val="nil"/>
              <w:bottom w:val="single" w:sz="8" w:space="0" w:color="auto"/>
              <w:right w:val="single" w:sz="8" w:space="0" w:color="auto"/>
            </w:tcBorders>
            <w:shd w:val="clear" w:color="auto" w:fill="auto"/>
            <w:vAlign w:val="center"/>
            <w:hideMark/>
          </w:tcPr>
          <w:p w14:paraId="5D107EE6" w14:textId="77777777" w:rsidR="00B056FB" w:rsidRPr="002D26F7" w:rsidRDefault="00B056FB" w:rsidP="002D26F7">
            <w:pPr>
              <w:spacing w:after="0" w:line="240" w:lineRule="auto"/>
              <w:jc w:val="center"/>
              <w:rPr>
                <w:rFonts w:eastAsia="Times New Roman" w:cs="Times New Roman"/>
                <w:bCs w:val="0"/>
              </w:rPr>
            </w:pPr>
            <w:r w:rsidRPr="002D26F7">
              <w:rPr>
                <w:rFonts w:eastAsia="Times New Roman" w:cs="Times New Roman"/>
                <w:bCs w:val="0"/>
              </w:rPr>
              <w:t>60</w:t>
            </w:r>
          </w:p>
        </w:tc>
        <w:tc>
          <w:tcPr>
            <w:tcW w:w="976" w:type="dxa"/>
            <w:tcBorders>
              <w:top w:val="nil"/>
              <w:left w:val="nil"/>
              <w:bottom w:val="single" w:sz="8" w:space="0" w:color="auto"/>
              <w:right w:val="single" w:sz="8" w:space="0" w:color="auto"/>
            </w:tcBorders>
            <w:shd w:val="clear" w:color="auto" w:fill="auto"/>
            <w:vAlign w:val="center"/>
            <w:hideMark/>
          </w:tcPr>
          <w:p w14:paraId="5CE12421" w14:textId="77777777" w:rsidR="00B056FB" w:rsidRPr="002D26F7" w:rsidRDefault="00B056FB" w:rsidP="002D26F7">
            <w:pPr>
              <w:spacing w:after="0" w:line="240" w:lineRule="auto"/>
              <w:jc w:val="center"/>
              <w:rPr>
                <w:rFonts w:eastAsia="Times New Roman" w:cs="Times New Roman"/>
                <w:bCs w:val="0"/>
              </w:rPr>
            </w:pPr>
            <w:r w:rsidRPr="002D26F7">
              <w:rPr>
                <w:rFonts w:eastAsia="Times New Roman" w:cs="Times New Roman"/>
                <w:bCs w:val="0"/>
              </w:rPr>
              <w:t>10</w:t>
            </w:r>
          </w:p>
        </w:tc>
        <w:tc>
          <w:tcPr>
            <w:tcW w:w="1325" w:type="dxa"/>
            <w:tcBorders>
              <w:top w:val="nil"/>
              <w:left w:val="nil"/>
              <w:bottom w:val="single" w:sz="8" w:space="0" w:color="auto"/>
              <w:right w:val="single" w:sz="8" w:space="0" w:color="auto"/>
            </w:tcBorders>
            <w:shd w:val="clear" w:color="auto" w:fill="auto"/>
            <w:vAlign w:val="center"/>
            <w:hideMark/>
          </w:tcPr>
          <w:p w14:paraId="4433F961" w14:textId="77777777" w:rsidR="00B056FB" w:rsidRPr="002D26F7" w:rsidRDefault="00B056FB" w:rsidP="002D26F7">
            <w:pPr>
              <w:spacing w:after="0" w:line="240" w:lineRule="auto"/>
              <w:jc w:val="center"/>
              <w:rPr>
                <w:rFonts w:eastAsia="Times New Roman" w:cs="Times New Roman"/>
                <w:bCs w:val="0"/>
              </w:rPr>
            </w:pPr>
            <w:r w:rsidRPr="002D26F7">
              <w:rPr>
                <w:rFonts w:eastAsia="Times New Roman" w:cs="Times New Roman"/>
                <w:bCs w:val="0"/>
              </w:rPr>
              <w:t>46</w:t>
            </w:r>
          </w:p>
        </w:tc>
        <w:tc>
          <w:tcPr>
            <w:tcW w:w="836" w:type="dxa"/>
            <w:tcBorders>
              <w:top w:val="nil"/>
              <w:left w:val="nil"/>
              <w:bottom w:val="single" w:sz="8" w:space="0" w:color="auto"/>
              <w:right w:val="single" w:sz="8" w:space="0" w:color="auto"/>
            </w:tcBorders>
            <w:shd w:val="clear" w:color="auto" w:fill="auto"/>
            <w:vAlign w:val="center"/>
            <w:hideMark/>
          </w:tcPr>
          <w:p w14:paraId="18F2CD97" w14:textId="77777777" w:rsidR="00B056FB" w:rsidRPr="002D26F7" w:rsidRDefault="00B056FB" w:rsidP="002D26F7">
            <w:pPr>
              <w:spacing w:after="0" w:line="240" w:lineRule="auto"/>
              <w:jc w:val="center"/>
              <w:rPr>
                <w:rFonts w:eastAsia="Times New Roman" w:cs="Times New Roman"/>
                <w:bCs w:val="0"/>
              </w:rPr>
            </w:pPr>
            <w:r w:rsidRPr="002D26F7">
              <w:rPr>
                <w:rFonts w:eastAsia="Times New Roman" w:cs="Times New Roman"/>
                <w:bCs w:val="0"/>
              </w:rPr>
              <w:t>4</w:t>
            </w:r>
          </w:p>
        </w:tc>
      </w:tr>
      <w:tr w:rsidR="00B056FB" w:rsidRPr="002D26F7" w14:paraId="6E077B5C" w14:textId="77777777" w:rsidTr="002D26F7">
        <w:trPr>
          <w:gridAfter w:val="1"/>
          <w:wAfter w:w="21" w:type="dxa"/>
          <w:trHeight w:val="132"/>
        </w:trPr>
        <w:tc>
          <w:tcPr>
            <w:tcW w:w="657" w:type="dxa"/>
            <w:tcBorders>
              <w:top w:val="nil"/>
              <w:left w:val="single" w:sz="8" w:space="0" w:color="auto"/>
              <w:bottom w:val="single" w:sz="8" w:space="0" w:color="auto"/>
              <w:right w:val="nil"/>
            </w:tcBorders>
            <w:shd w:val="clear" w:color="auto" w:fill="auto"/>
            <w:vAlign w:val="center"/>
            <w:hideMark/>
          </w:tcPr>
          <w:p w14:paraId="02710FE3" w14:textId="77777777" w:rsidR="00B056FB" w:rsidRPr="002D26F7" w:rsidRDefault="00B056FB" w:rsidP="002D26F7">
            <w:pPr>
              <w:spacing w:after="0" w:line="240" w:lineRule="auto"/>
              <w:jc w:val="right"/>
              <w:rPr>
                <w:rFonts w:eastAsia="Times New Roman" w:cs="Times New Roman"/>
                <w:bCs w:val="0"/>
              </w:rPr>
            </w:pPr>
            <w:r w:rsidRPr="002D26F7">
              <w:rPr>
                <w:rFonts w:eastAsia="Times New Roman" w:cs="Times New Roman"/>
                <w:bCs w:val="0"/>
              </w:rPr>
              <w:t>MH</w:t>
            </w:r>
          </w:p>
        </w:tc>
        <w:tc>
          <w:tcPr>
            <w:tcW w:w="690" w:type="dxa"/>
            <w:tcBorders>
              <w:top w:val="nil"/>
              <w:left w:val="nil"/>
              <w:bottom w:val="single" w:sz="8" w:space="0" w:color="auto"/>
              <w:right w:val="single" w:sz="8" w:space="0" w:color="auto"/>
            </w:tcBorders>
            <w:shd w:val="clear" w:color="auto" w:fill="auto"/>
            <w:vAlign w:val="center"/>
            <w:hideMark/>
          </w:tcPr>
          <w:p w14:paraId="467B379A" w14:textId="77777777" w:rsidR="00B056FB" w:rsidRPr="002D26F7" w:rsidRDefault="00B056FB" w:rsidP="002D26F7">
            <w:pPr>
              <w:spacing w:after="0" w:line="240" w:lineRule="auto"/>
              <w:rPr>
                <w:rFonts w:eastAsia="Times New Roman" w:cs="Times New Roman"/>
                <w:bCs w:val="0"/>
              </w:rPr>
            </w:pPr>
            <w:r w:rsidRPr="002D26F7">
              <w:rPr>
                <w:rFonts w:eastAsia="Times New Roman" w:cs="Times New Roman"/>
                <w:bCs w:val="0"/>
              </w:rPr>
              <w:t>10</w:t>
            </w:r>
          </w:p>
        </w:tc>
        <w:tc>
          <w:tcPr>
            <w:tcW w:w="3071" w:type="dxa"/>
            <w:tcBorders>
              <w:top w:val="nil"/>
              <w:left w:val="nil"/>
              <w:bottom w:val="single" w:sz="8" w:space="0" w:color="auto"/>
              <w:right w:val="single" w:sz="8" w:space="0" w:color="auto"/>
            </w:tcBorders>
            <w:shd w:val="clear" w:color="auto" w:fill="auto"/>
            <w:vAlign w:val="center"/>
            <w:hideMark/>
          </w:tcPr>
          <w:p w14:paraId="0010FB60" w14:textId="77777777" w:rsidR="00B056FB" w:rsidRPr="002D26F7" w:rsidRDefault="00B056FB" w:rsidP="002D26F7">
            <w:pPr>
              <w:spacing w:after="0" w:line="240" w:lineRule="auto"/>
              <w:jc w:val="both"/>
              <w:rPr>
                <w:rFonts w:eastAsia="Times New Roman" w:cs="Times New Roman"/>
                <w:bCs w:val="0"/>
              </w:rPr>
            </w:pPr>
            <w:r w:rsidRPr="002D26F7">
              <w:rPr>
                <w:rFonts w:eastAsia="Times New Roman" w:cs="Times New Roman"/>
                <w:bCs w:val="0"/>
              </w:rPr>
              <w:t>Điện kỹ thuật</w:t>
            </w:r>
          </w:p>
        </w:tc>
        <w:tc>
          <w:tcPr>
            <w:tcW w:w="941" w:type="dxa"/>
            <w:tcBorders>
              <w:top w:val="nil"/>
              <w:left w:val="nil"/>
              <w:bottom w:val="single" w:sz="8" w:space="0" w:color="auto"/>
              <w:right w:val="single" w:sz="8" w:space="0" w:color="auto"/>
            </w:tcBorders>
            <w:shd w:val="clear" w:color="auto" w:fill="auto"/>
            <w:vAlign w:val="center"/>
            <w:hideMark/>
          </w:tcPr>
          <w:p w14:paraId="26882FA0" w14:textId="77777777" w:rsidR="00B056FB" w:rsidRPr="002D26F7" w:rsidRDefault="00B056FB" w:rsidP="002D26F7">
            <w:pPr>
              <w:spacing w:after="0" w:line="240" w:lineRule="auto"/>
              <w:jc w:val="center"/>
              <w:rPr>
                <w:rFonts w:eastAsia="Times New Roman" w:cs="Times New Roman"/>
                <w:bCs w:val="0"/>
              </w:rPr>
            </w:pPr>
            <w:r w:rsidRPr="002D26F7">
              <w:rPr>
                <w:rFonts w:eastAsia="Times New Roman" w:cs="Times New Roman"/>
                <w:bCs w:val="0"/>
              </w:rPr>
              <w:t>2</w:t>
            </w:r>
          </w:p>
        </w:tc>
        <w:tc>
          <w:tcPr>
            <w:tcW w:w="759" w:type="dxa"/>
            <w:tcBorders>
              <w:top w:val="nil"/>
              <w:left w:val="nil"/>
              <w:bottom w:val="single" w:sz="8" w:space="0" w:color="auto"/>
              <w:right w:val="single" w:sz="8" w:space="0" w:color="auto"/>
            </w:tcBorders>
            <w:shd w:val="clear" w:color="auto" w:fill="auto"/>
            <w:vAlign w:val="center"/>
            <w:hideMark/>
          </w:tcPr>
          <w:p w14:paraId="5197C4DF" w14:textId="77777777" w:rsidR="00B056FB" w:rsidRPr="002D26F7" w:rsidRDefault="00B056FB" w:rsidP="002D26F7">
            <w:pPr>
              <w:spacing w:after="0" w:line="240" w:lineRule="auto"/>
              <w:jc w:val="center"/>
              <w:rPr>
                <w:rFonts w:eastAsia="Times New Roman" w:cs="Times New Roman"/>
                <w:bCs w:val="0"/>
              </w:rPr>
            </w:pPr>
            <w:r w:rsidRPr="002D26F7">
              <w:rPr>
                <w:rFonts w:eastAsia="Times New Roman" w:cs="Times New Roman"/>
                <w:bCs w:val="0"/>
              </w:rPr>
              <w:t>30</w:t>
            </w:r>
          </w:p>
        </w:tc>
        <w:tc>
          <w:tcPr>
            <w:tcW w:w="976" w:type="dxa"/>
            <w:tcBorders>
              <w:top w:val="nil"/>
              <w:left w:val="nil"/>
              <w:bottom w:val="single" w:sz="8" w:space="0" w:color="auto"/>
              <w:right w:val="single" w:sz="8" w:space="0" w:color="auto"/>
            </w:tcBorders>
            <w:shd w:val="clear" w:color="auto" w:fill="auto"/>
            <w:vAlign w:val="center"/>
            <w:hideMark/>
          </w:tcPr>
          <w:p w14:paraId="46688BE2" w14:textId="77777777" w:rsidR="00B056FB" w:rsidRPr="002D26F7" w:rsidRDefault="00B056FB" w:rsidP="002D26F7">
            <w:pPr>
              <w:spacing w:after="0" w:line="240" w:lineRule="auto"/>
              <w:jc w:val="center"/>
              <w:rPr>
                <w:rFonts w:eastAsia="Times New Roman" w:cs="Times New Roman"/>
                <w:bCs w:val="0"/>
              </w:rPr>
            </w:pPr>
            <w:r w:rsidRPr="002D26F7">
              <w:rPr>
                <w:rFonts w:eastAsia="Times New Roman" w:cs="Times New Roman"/>
                <w:bCs w:val="0"/>
              </w:rPr>
              <w:t>25</w:t>
            </w:r>
          </w:p>
        </w:tc>
        <w:tc>
          <w:tcPr>
            <w:tcW w:w="1325" w:type="dxa"/>
            <w:tcBorders>
              <w:top w:val="nil"/>
              <w:left w:val="nil"/>
              <w:bottom w:val="single" w:sz="8" w:space="0" w:color="auto"/>
              <w:right w:val="single" w:sz="8" w:space="0" w:color="auto"/>
            </w:tcBorders>
            <w:shd w:val="clear" w:color="auto" w:fill="auto"/>
            <w:vAlign w:val="center"/>
            <w:hideMark/>
          </w:tcPr>
          <w:p w14:paraId="33CB3405" w14:textId="77777777" w:rsidR="00B056FB" w:rsidRPr="002D26F7" w:rsidRDefault="00B056FB" w:rsidP="002D26F7">
            <w:pPr>
              <w:spacing w:after="0" w:line="240" w:lineRule="auto"/>
              <w:jc w:val="center"/>
              <w:rPr>
                <w:rFonts w:eastAsia="Times New Roman" w:cs="Times New Roman"/>
                <w:bCs w:val="0"/>
              </w:rPr>
            </w:pPr>
            <w:r w:rsidRPr="002D26F7">
              <w:rPr>
                <w:rFonts w:eastAsia="Times New Roman" w:cs="Times New Roman"/>
                <w:bCs w:val="0"/>
              </w:rPr>
              <w:t>4</w:t>
            </w:r>
          </w:p>
        </w:tc>
        <w:tc>
          <w:tcPr>
            <w:tcW w:w="836" w:type="dxa"/>
            <w:tcBorders>
              <w:top w:val="nil"/>
              <w:left w:val="nil"/>
              <w:bottom w:val="single" w:sz="8" w:space="0" w:color="auto"/>
              <w:right w:val="single" w:sz="8" w:space="0" w:color="auto"/>
            </w:tcBorders>
            <w:shd w:val="clear" w:color="auto" w:fill="auto"/>
            <w:vAlign w:val="center"/>
            <w:hideMark/>
          </w:tcPr>
          <w:p w14:paraId="15977245" w14:textId="77777777" w:rsidR="00B056FB" w:rsidRPr="002D26F7" w:rsidRDefault="00B056FB" w:rsidP="002D26F7">
            <w:pPr>
              <w:spacing w:after="0" w:line="240" w:lineRule="auto"/>
              <w:jc w:val="center"/>
              <w:rPr>
                <w:rFonts w:eastAsia="Times New Roman" w:cs="Times New Roman"/>
                <w:bCs w:val="0"/>
              </w:rPr>
            </w:pPr>
            <w:r w:rsidRPr="002D26F7">
              <w:rPr>
                <w:rFonts w:eastAsia="Times New Roman" w:cs="Times New Roman"/>
                <w:bCs w:val="0"/>
              </w:rPr>
              <w:t>1</w:t>
            </w:r>
          </w:p>
        </w:tc>
      </w:tr>
      <w:tr w:rsidR="00B056FB" w:rsidRPr="002D26F7" w14:paraId="2AA58AA0" w14:textId="77777777" w:rsidTr="002D26F7">
        <w:trPr>
          <w:gridAfter w:val="1"/>
          <w:wAfter w:w="21" w:type="dxa"/>
          <w:trHeight w:val="709"/>
        </w:trPr>
        <w:tc>
          <w:tcPr>
            <w:tcW w:w="657" w:type="dxa"/>
            <w:tcBorders>
              <w:top w:val="nil"/>
              <w:left w:val="single" w:sz="8" w:space="0" w:color="auto"/>
              <w:bottom w:val="single" w:sz="8" w:space="0" w:color="auto"/>
              <w:right w:val="nil"/>
            </w:tcBorders>
            <w:shd w:val="clear" w:color="auto" w:fill="auto"/>
            <w:vAlign w:val="center"/>
            <w:hideMark/>
          </w:tcPr>
          <w:p w14:paraId="30145E67" w14:textId="77777777" w:rsidR="00B056FB" w:rsidRPr="002D26F7" w:rsidRDefault="00B056FB" w:rsidP="002D26F7">
            <w:pPr>
              <w:spacing w:after="0" w:line="240" w:lineRule="auto"/>
              <w:jc w:val="right"/>
              <w:rPr>
                <w:rFonts w:eastAsia="Times New Roman" w:cs="Times New Roman"/>
                <w:b/>
              </w:rPr>
            </w:pPr>
            <w:r w:rsidRPr="002D26F7">
              <w:rPr>
                <w:rFonts w:eastAsia="Times New Roman" w:cs="Times New Roman"/>
                <w:b/>
              </w:rPr>
              <w:t>II.2</w:t>
            </w:r>
          </w:p>
        </w:tc>
        <w:tc>
          <w:tcPr>
            <w:tcW w:w="690" w:type="dxa"/>
            <w:tcBorders>
              <w:top w:val="nil"/>
              <w:left w:val="nil"/>
              <w:bottom w:val="single" w:sz="8" w:space="0" w:color="auto"/>
              <w:right w:val="single" w:sz="8" w:space="0" w:color="auto"/>
            </w:tcBorders>
            <w:shd w:val="clear" w:color="auto" w:fill="auto"/>
            <w:vAlign w:val="center"/>
            <w:hideMark/>
          </w:tcPr>
          <w:p w14:paraId="18765123" w14:textId="77777777" w:rsidR="00B056FB" w:rsidRPr="002D26F7" w:rsidRDefault="00B056FB" w:rsidP="002D26F7">
            <w:pPr>
              <w:spacing w:after="0" w:line="240" w:lineRule="auto"/>
              <w:rPr>
                <w:rFonts w:eastAsia="Times New Roman" w:cs="Times New Roman"/>
                <w:b/>
              </w:rPr>
            </w:pPr>
            <w:r w:rsidRPr="002D26F7">
              <w:rPr>
                <w:rFonts w:eastAsia="Times New Roman" w:cs="Times New Roman"/>
                <w:b/>
              </w:rPr>
              <w:t> </w:t>
            </w:r>
          </w:p>
        </w:tc>
        <w:tc>
          <w:tcPr>
            <w:tcW w:w="3071" w:type="dxa"/>
            <w:tcBorders>
              <w:top w:val="nil"/>
              <w:left w:val="nil"/>
              <w:bottom w:val="single" w:sz="8" w:space="0" w:color="auto"/>
              <w:right w:val="single" w:sz="8" w:space="0" w:color="auto"/>
            </w:tcBorders>
            <w:shd w:val="clear" w:color="auto" w:fill="auto"/>
            <w:vAlign w:val="center"/>
            <w:hideMark/>
          </w:tcPr>
          <w:p w14:paraId="0E137CA4" w14:textId="77777777" w:rsidR="00B056FB" w:rsidRPr="002D26F7" w:rsidRDefault="00B056FB" w:rsidP="002D26F7">
            <w:pPr>
              <w:spacing w:after="0" w:line="240" w:lineRule="auto"/>
              <w:jc w:val="both"/>
              <w:rPr>
                <w:b/>
                <w:bCs w:val="0"/>
              </w:rPr>
            </w:pPr>
            <w:r w:rsidRPr="002D26F7">
              <w:rPr>
                <w:b/>
                <w:bCs w:val="0"/>
              </w:rPr>
              <w:t xml:space="preserve">Các môn học, mô đun chuyên môn </w:t>
            </w:r>
          </w:p>
        </w:tc>
        <w:tc>
          <w:tcPr>
            <w:tcW w:w="941" w:type="dxa"/>
            <w:tcBorders>
              <w:top w:val="nil"/>
              <w:left w:val="nil"/>
              <w:bottom w:val="single" w:sz="8" w:space="0" w:color="auto"/>
              <w:right w:val="single" w:sz="8" w:space="0" w:color="auto"/>
            </w:tcBorders>
            <w:shd w:val="clear" w:color="auto" w:fill="auto"/>
            <w:vAlign w:val="center"/>
            <w:hideMark/>
          </w:tcPr>
          <w:p w14:paraId="1CA159A6" w14:textId="77777777" w:rsidR="00B056FB" w:rsidRPr="002D26F7" w:rsidRDefault="00B056FB" w:rsidP="002D26F7">
            <w:pPr>
              <w:spacing w:after="0" w:line="240" w:lineRule="auto"/>
              <w:jc w:val="center"/>
              <w:rPr>
                <w:b/>
                <w:color w:val="0D0D0D"/>
              </w:rPr>
            </w:pPr>
            <w:r w:rsidRPr="002D26F7">
              <w:rPr>
                <w:b/>
                <w:bCs w:val="0"/>
                <w:color w:val="0D0D0D"/>
              </w:rPr>
              <w:t>62</w:t>
            </w:r>
          </w:p>
        </w:tc>
        <w:tc>
          <w:tcPr>
            <w:tcW w:w="759" w:type="dxa"/>
            <w:tcBorders>
              <w:top w:val="nil"/>
              <w:left w:val="nil"/>
              <w:bottom w:val="single" w:sz="8" w:space="0" w:color="auto"/>
              <w:right w:val="single" w:sz="8" w:space="0" w:color="auto"/>
            </w:tcBorders>
            <w:shd w:val="clear" w:color="auto" w:fill="auto"/>
            <w:vAlign w:val="center"/>
            <w:hideMark/>
          </w:tcPr>
          <w:p w14:paraId="74F90660" w14:textId="77777777" w:rsidR="00B056FB" w:rsidRPr="002D26F7" w:rsidRDefault="00B056FB" w:rsidP="002D26F7">
            <w:pPr>
              <w:spacing w:after="0" w:line="240" w:lineRule="auto"/>
              <w:jc w:val="center"/>
              <w:rPr>
                <w:b/>
                <w:color w:val="0D0D0D"/>
              </w:rPr>
            </w:pPr>
            <w:r w:rsidRPr="002D26F7">
              <w:rPr>
                <w:b/>
                <w:bCs w:val="0"/>
                <w:color w:val="0D0D0D"/>
              </w:rPr>
              <w:t>1920</w:t>
            </w:r>
          </w:p>
        </w:tc>
        <w:tc>
          <w:tcPr>
            <w:tcW w:w="976" w:type="dxa"/>
            <w:tcBorders>
              <w:top w:val="nil"/>
              <w:left w:val="nil"/>
              <w:bottom w:val="single" w:sz="8" w:space="0" w:color="auto"/>
              <w:right w:val="single" w:sz="8" w:space="0" w:color="auto"/>
            </w:tcBorders>
            <w:shd w:val="clear" w:color="auto" w:fill="auto"/>
            <w:vAlign w:val="center"/>
            <w:hideMark/>
          </w:tcPr>
          <w:p w14:paraId="10767F3F" w14:textId="77777777" w:rsidR="00B056FB" w:rsidRPr="002D26F7" w:rsidRDefault="00B056FB" w:rsidP="002D26F7">
            <w:pPr>
              <w:spacing w:after="0" w:line="240" w:lineRule="auto"/>
              <w:jc w:val="center"/>
              <w:rPr>
                <w:b/>
                <w:color w:val="0D0D0D"/>
              </w:rPr>
            </w:pPr>
            <w:r w:rsidRPr="002D26F7">
              <w:rPr>
                <w:b/>
                <w:bCs w:val="0"/>
                <w:color w:val="0D0D0D"/>
              </w:rPr>
              <w:t>321</w:t>
            </w:r>
          </w:p>
        </w:tc>
        <w:tc>
          <w:tcPr>
            <w:tcW w:w="1325" w:type="dxa"/>
            <w:tcBorders>
              <w:top w:val="nil"/>
              <w:left w:val="nil"/>
              <w:bottom w:val="single" w:sz="8" w:space="0" w:color="auto"/>
              <w:right w:val="single" w:sz="8" w:space="0" w:color="auto"/>
            </w:tcBorders>
            <w:shd w:val="clear" w:color="auto" w:fill="auto"/>
            <w:vAlign w:val="center"/>
            <w:hideMark/>
          </w:tcPr>
          <w:p w14:paraId="2CFC5CCB" w14:textId="77777777" w:rsidR="00B056FB" w:rsidRPr="002D26F7" w:rsidRDefault="00B056FB" w:rsidP="002D26F7">
            <w:pPr>
              <w:spacing w:after="0" w:line="240" w:lineRule="auto"/>
              <w:jc w:val="center"/>
              <w:rPr>
                <w:b/>
                <w:color w:val="0D0D0D"/>
              </w:rPr>
            </w:pPr>
            <w:r w:rsidRPr="002D26F7">
              <w:rPr>
                <w:b/>
                <w:bCs w:val="0"/>
                <w:color w:val="0D0D0D"/>
              </w:rPr>
              <w:t>1561</w:t>
            </w:r>
          </w:p>
        </w:tc>
        <w:tc>
          <w:tcPr>
            <w:tcW w:w="836" w:type="dxa"/>
            <w:tcBorders>
              <w:top w:val="nil"/>
              <w:left w:val="nil"/>
              <w:bottom w:val="single" w:sz="8" w:space="0" w:color="auto"/>
              <w:right w:val="single" w:sz="8" w:space="0" w:color="auto"/>
            </w:tcBorders>
            <w:shd w:val="clear" w:color="auto" w:fill="auto"/>
            <w:vAlign w:val="center"/>
            <w:hideMark/>
          </w:tcPr>
          <w:p w14:paraId="6880A778" w14:textId="77777777" w:rsidR="00B056FB" w:rsidRPr="002D26F7" w:rsidRDefault="00B056FB" w:rsidP="002D26F7">
            <w:pPr>
              <w:spacing w:after="0" w:line="240" w:lineRule="auto"/>
              <w:jc w:val="center"/>
              <w:rPr>
                <w:b/>
                <w:color w:val="0D0D0D"/>
              </w:rPr>
            </w:pPr>
            <w:r w:rsidRPr="002D26F7">
              <w:rPr>
                <w:b/>
                <w:bCs w:val="0"/>
                <w:color w:val="0D0D0D"/>
              </w:rPr>
              <w:t>38</w:t>
            </w:r>
          </w:p>
        </w:tc>
      </w:tr>
      <w:tr w:rsidR="00B056FB" w:rsidRPr="002D26F7" w14:paraId="60F99387" w14:textId="77777777" w:rsidTr="002D26F7">
        <w:trPr>
          <w:gridAfter w:val="1"/>
          <w:wAfter w:w="21" w:type="dxa"/>
          <w:trHeight w:val="76"/>
        </w:trPr>
        <w:tc>
          <w:tcPr>
            <w:tcW w:w="657" w:type="dxa"/>
            <w:tcBorders>
              <w:top w:val="nil"/>
              <w:left w:val="single" w:sz="8" w:space="0" w:color="auto"/>
              <w:bottom w:val="single" w:sz="8" w:space="0" w:color="auto"/>
              <w:right w:val="nil"/>
            </w:tcBorders>
            <w:shd w:val="clear" w:color="auto" w:fill="auto"/>
            <w:vAlign w:val="center"/>
            <w:hideMark/>
          </w:tcPr>
          <w:p w14:paraId="2BC3E269" w14:textId="77777777" w:rsidR="00B056FB" w:rsidRPr="002D26F7" w:rsidRDefault="00B056FB" w:rsidP="002D26F7">
            <w:pPr>
              <w:spacing w:after="0" w:line="240" w:lineRule="auto"/>
              <w:jc w:val="right"/>
              <w:rPr>
                <w:rFonts w:eastAsia="Times New Roman" w:cs="Times New Roman"/>
                <w:bCs w:val="0"/>
              </w:rPr>
            </w:pPr>
            <w:r w:rsidRPr="002D26F7">
              <w:rPr>
                <w:rFonts w:eastAsia="Times New Roman" w:cs="Times New Roman"/>
                <w:bCs w:val="0"/>
              </w:rPr>
              <w:t>MH</w:t>
            </w:r>
          </w:p>
        </w:tc>
        <w:tc>
          <w:tcPr>
            <w:tcW w:w="690" w:type="dxa"/>
            <w:tcBorders>
              <w:top w:val="nil"/>
              <w:left w:val="nil"/>
              <w:bottom w:val="single" w:sz="8" w:space="0" w:color="auto"/>
              <w:right w:val="single" w:sz="8" w:space="0" w:color="auto"/>
            </w:tcBorders>
            <w:shd w:val="clear" w:color="auto" w:fill="auto"/>
            <w:vAlign w:val="center"/>
            <w:hideMark/>
          </w:tcPr>
          <w:p w14:paraId="14D19829" w14:textId="77777777" w:rsidR="00B056FB" w:rsidRPr="002D26F7" w:rsidRDefault="00B056FB" w:rsidP="002D26F7">
            <w:pPr>
              <w:spacing w:after="0" w:line="240" w:lineRule="auto"/>
              <w:rPr>
                <w:rFonts w:eastAsia="Times New Roman" w:cs="Times New Roman"/>
                <w:bCs w:val="0"/>
              </w:rPr>
            </w:pPr>
            <w:r w:rsidRPr="002D26F7">
              <w:rPr>
                <w:rFonts w:eastAsia="Times New Roman" w:cs="Times New Roman"/>
                <w:bCs w:val="0"/>
              </w:rPr>
              <w:t>11</w:t>
            </w:r>
          </w:p>
        </w:tc>
        <w:tc>
          <w:tcPr>
            <w:tcW w:w="3071" w:type="dxa"/>
            <w:tcBorders>
              <w:top w:val="nil"/>
              <w:left w:val="nil"/>
              <w:bottom w:val="single" w:sz="8" w:space="0" w:color="auto"/>
              <w:right w:val="single" w:sz="8" w:space="0" w:color="auto"/>
            </w:tcBorders>
            <w:shd w:val="clear" w:color="auto" w:fill="auto"/>
            <w:vAlign w:val="center"/>
            <w:hideMark/>
          </w:tcPr>
          <w:p w14:paraId="47C71158" w14:textId="77777777" w:rsidR="00B056FB" w:rsidRPr="002D26F7" w:rsidRDefault="00B056FB" w:rsidP="002D26F7">
            <w:pPr>
              <w:spacing w:after="0" w:line="240" w:lineRule="auto"/>
              <w:rPr>
                <w:rFonts w:eastAsia="Times New Roman" w:cs="Times New Roman"/>
                <w:bCs w:val="0"/>
              </w:rPr>
            </w:pPr>
            <w:r w:rsidRPr="002D26F7">
              <w:rPr>
                <w:rFonts w:eastAsia="Times New Roman" w:cs="Times New Roman"/>
                <w:bCs w:val="0"/>
              </w:rPr>
              <w:t>Cấu tạo động cơ đốt trong</w:t>
            </w:r>
          </w:p>
        </w:tc>
        <w:tc>
          <w:tcPr>
            <w:tcW w:w="941" w:type="dxa"/>
            <w:tcBorders>
              <w:top w:val="nil"/>
              <w:left w:val="nil"/>
              <w:bottom w:val="single" w:sz="8" w:space="0" w:color="auto"/>
              <w:right w:val="single" w:sz="8" w:space="0" w:color="auto"/>
            </w:tcBorders>
            <w:shd w:val="clear" w:color="auto" w:fill="auto"/>
            <w:vAlign w:val="center"/>
            <w:hideMark/>
          </w:tcPr>
          <w:p w14:paraId="3AF13C81" w14:textId="77777777" w:rsidR="00B056FB" w:rsidRPr="002D26F7" w:rsidRDefault="00B056FB" w:rsidP="002D26F7">
            <w:pPr>
              <w:spacing w:after="0" w:line="240" w:lineRule="auto"/>
              <w:jc w:val="center"/>
              <w:rPr>
                <w:rFonts w:eastAsia="Times New Roman" w:cs="Times New Roman"/>
                <w:bCs w:val="0"/>
              </w:rPr>
            </w:pPr>
            <w:r w:rsidRPr="002D26F7">
              <w:rPr>
                <w:rFonts w:eastAsia="Times New Roman" w:cs="Times New Roman"/>
                <w:bCs w:val="0"/>
              </w:rPr>
              <w:t>4</w:t>
            </w:r>
          </w:p>
        </w:tc>
        <w:tc>
          <w:tcPr>
            <w:tcW w:w="759" w:type="dxa"/>
            <w:tcBorders>
              <w:top w:val="nil"/>
              <w:left w:val="nil"/>
              <w:bottom w:val="single" w:sz="8" w:space="0" w:color="auto"/>
              <w:right w:val="single" w:sz="8" w:space="0" w:color="auto"/>
            </w:tcBorders>
            <w:shd w:val="clear" w:color="auto" w:fill="auto"/>
            <w:vAlign w:val="center"/>
            <w:hideMark/>
          </w:tcPr>
          <w:p w14:paraId="53AAEB0B" w14:textId="77777777" w:rsidR="00B056FB" w:rsidRPr="002D26F7" w:rsidRDefault="00B056FB" w:rsidP="002D26F7">
            <w:pPr>
              <w:spacing w:after="0" w:line="240" w:lineRule="auto"/>
              <w:jc w:val="center"/>
              <w:rPr>
                <w:rFonts w:eastAsia="Times New Roman" w:cs="Times New Roman"/>
                <w:bCs w:val="0"/>
              </w:rPr>
            </w:pPr>
            <w:r w:rsidRPr="002D26F7">
              <w:rPr>
                <w:rFonts w:eastAsia="Times New Roman" w:cs="Times New Roman"/>
                <w:bCs w:val="0"/>
              </w:rPr>
              <w:t>60</w:t>
            </w:r>
          </w:p>
        </w:tc>
        <w:tc>
          <w:tcPr>
            <w:tcW w:w="976" w:type="dxa"/>
            <w:tcBorders>
              <w:top w:val="nil"/>
              <w:left w:val="nil"/>
              <w:bottom w:val="single" w:sz="8" w:space="0" w:color="auto"/>
              <w:right w:val="single" w:sz="8" w:space="0" w:color="auto"/>
            </w:tcBorders>
            <w:shd w:val="clear" w:color="auto" w:fill="auto"/>
            <w:vAlign w:val="center"/>
            <w:hideMark/>
          </w:tcPr>
          <w:p w14:paraId="5F07D817" w14:textId="77777777" w:rsidR="00B056FB" w:rsidRPr="002D26F7" w:rsidRDefault="00B056FB" w:rsidP="002D26F7">
            <w:pPr>
              <w:spacing w:after="0" w:line="240" w:lineRule="auto"/>
              <w:jc w:val="center"/>
              <w:rPr>
                <w:rFonts w:eastAsia="Times New Roman" w:cs="Times New Roman"/>
                <w:bCs w:val="0"/>
              </w:rPr>
            </w:pPr>
            <w:r w:rsidRPr="002D26F7">
              <w:rPr>
                <w:rFonts w:eastAsia="Times New Roman" w:cs="Times New Roman"/>
                <w:bCs w:val="0"/>
              </w:rPr>
              <w:t>50</w:t>
            </w:r>
          </w:p>
        </w:tc>
        <w:tc>
          <w:tcPr>
            <w:tcW w:w="1325" w:type="dxa"/>
            <w:tcBorders>
              <w:top w:val="nil"/>
              <w:left w:val="nil"/>
              <w:bottom w:val="single" w:sz="8" w:space="0" w:color="auto"/>
              <w:right w:val="single" w:sz="8" w:space="0" w:color="auto"/>
            </w:tcBorders>
            <w:shd w:val="clear" w:color="auto" w:fill="auto"/>
            <w:vAlign w:val="center"/>
            <w:hideMark/>
          </w:tcPr>
          <w:p w14:paraId="4AF9D50E" w14:textId="77777777" w:rsidR="00B056FB" w:rsidRPr="002D26F7" w:rsidRDefault="00B056FB" w:rsidP="002D26F7">
            <w:pPr>
              <w:spacing w:after="0" w:line="240" w:lineRule="auto"/>
              <w:jc w:val="center"/>
              <w:rPr>
                <w:rFonts w:eastAsia="Times New Roman" w:cs="Times New Roman"/>
                <w:bCs w:val="0"/>
              </w:rPr>
            </w:pPr>
            <w:r w:rsidRPr="002D26F7">
              <w:rPr>
                <w:rFonts w:eastAsia="Times New Roman" w:cs="Times New Roman"/>
                <w:bCs w:val="0"/>
              </w:rPr>
              <w:t>8</w:t>
            </w:r>
          </w:p>
        </w:tc>
        <w:tc>
          <w:tcPr>
            <w:tcW w:w="836" w:type="dxa"/>
            <w:tcBorders>
              <w:top w:val="nil"/>
              <w:left w:val="nil"/>
              <w:bottom w:val="single" w:sz="8" w:space="0" w:color="auto"/>
              <w:right w:val="single" w:sz="8" w:space="0" w:color="auto"/>
            </w:tcBorders>
            <w:shd w:val="clear" w:color="auto" w:fill="auto"/>
            <w:vAlign w:val="center"/>
            <w:hideMark/>
          </w:tcPr>
          <w:p w14:paraId="6D6F46BC" w14:textId="77777777" w:rsidR="00B056FB" w:rsidRPr="002D26F7" w:rsidRDefault="00B056FB" w:rsidP="002D26F7">
            <w:pPr>
              <w:spacing w:after="0" w:line="240" w:lineRule="auto"/>
              <w:jc w:val="center"/>
              <w:rPr>
                <w:rFonts w:eastAsia="Times New Roman" w:cs="Times New Roman"/>
                <w:bCs w:val="0"/>
              </w:rPr>
            </w:pPr>
            <w:r w:rsidRPr="002D26F7">
              <w:rPr>
                <w:rFonts w:eastAsia="Times New Roman" w:cs="Times New Roman"/>
                <w:bCs w:val="0"/>
              </w:rPr>
              <w:t>2</w:t>
            </w:r>
          </w:p>
        </w:tc>
      </w:tr>
      <w:tr w:rsidR="00B056FB" w:rsidRPr="002D26F7" w14:paraId="31874B35" w14:textId="77777777" w:rsidTr="002D26F7">
        <w:trPr>
          <w:gridAfter w:val="1"/>
          <w:wAfter w:w="21" w:type="dxa"/>
          <w:trHeight w:val="322"/>
        </w:trPr>
        <w:tc>
          <w:tcPr>
            <w:tcW w:w="657" w:type="dxa"/>
            <w:tcBorders>
              <w:top w:val="nil"/>
              <w:left w:val="single" w:sz="8" w:space="0" w:color="auto"/>
              <w:bottom w:val="single" w:sz="8" w:space="0" w:color="auto"/>
              <w:right w:val="nil"/>
            </w:tcBorders>
            <w:shd w:val="clear" w:color="auto" w:fill="auto"/>
            <w:vAlign w:val="center"/>
            <w:hideMark/>
          </w:tcPr>
          <w:p w14:paraId="619D9E59" w14:textId="77777777" w:rsidR="00B056FB" w:rsidRPr="002D26F7" w:rsidRDefault="00B056FB" w:rsidP="002D26F7">
            <w:pPr>
              <w:spacing w:after="0" w:line="240" w:lineRule="auto"/>
              <w:jc w:val="right"/>
              <w:rPr>
                <w:rFonts w:eastAsia="Times New Roman" w:cs="Times New Roman"/>
                <w:bCs w:val="0"/>
              </w:rPr>
            </w:pPr>
            <w:r w:rsidRPr="002D26F7">
              <w:rPr>
                <w:rFonts w:eastAsia="Times New Roman" w:cs="Times New Roman"/>
                <w:bCs w:val="0"/>
              </w:rPr>
              <w:t>MH</w:t>
            </w:r>
          </w:p>
        </w:tc>
        <w:tc>
          <w:tcPr>
            <w:tcW w:w="690" w:type="dxa"/>
            <w:tcBorders>
              <w:top w:val="nil"/>
              <w:left w:val="nil"/>
              <w:bottom w:val="single" w:sz="8" w:space="0" w:color="auto"/>
              <w:right w:val="single" w:sz="8" w:space="0" w:color="auto"/>
            </w:tcBorders>
            <w:shd w:val="clear" w:color="auto" w:fill="auto"/>
            <w:vAlign w:val="center"/>
            <w:hideMark/>
          </w:tcPr>
          <w:p w14:paraId="76D0A348" w14:textId="77777777" w:rsidR="00B056FB" w:rsidRPr="002D26F7" w:rsidRDefault="00B056FB" w:rsidP="002D26F7">
            <w:pPr>
              <w:spacing w:after="0" w:line="240" w:lineRule="auto"/>
              <w:rPr>
                <w:rFonts w:eastAsia="Times New Roman" w:cs="Times New Roman"/>
                <w:bCs w:val="0"/>
              </w:rPr>
            </w:pPr>
            <w:r w:rsidRPr="002D26F7">
              <w:rPr>
                <w:rFonts w:eastAsia="Times New Roman" w:cs="Times New Roman"/>
                <w:bCs w:val="0"/>
              </w:rPr>
              <w:t>12</w:t>
            </w:r>
          </w:p>
        </w:tc>
        <w:tc>
          <w:tcPr>
            <w:tcW w:w="3071" w:type="dxa"/>
            <w:tcBorders>
              <w:top w:val="nil"/>
              <w:left w:val="nil"/>
              <w:bottom w:val="single" w:sz="8" w:space="0" w:color="auto"/>
              <w:right w:val="single" w:sz="8" w:space="0" w:color="auto"/>
            </w:tcBorders>
            <w:shd w:val="clear" w:color="auto" w:fill="auto"/>
            <w:vAlign w:val="center"/>
            <w:hideMark/>
          </w:tcPr>
          <w:p w14:paraId="3D14F106" w14:textId="77777777" w:rsidR="00B056FB" w:rsidRPr="002D26F7" w:rsidRDefault="00B056FB" w:rsidP="002D26F7">
            <w:pPr>
              <w:spacing w:after="0" w:line="240" w:lineRule="auto"/>
              <w:rPr>
                <w:rFonts w:eastAsia="Times New Roman" w:cs="Times New Roman"/>
                <w:bCs w:val="0"/>
              </w:rPr>
            </w:pPr>
            <w:r w:rsidRPr="002D26F7">
              <w:rPr>
                <w:rFonts w:eastAsia="Times New Roman" w:cs="Times New Roman"/>
                <w:bCs w:val="0"/>
              </w:rPr>
              <w:t>Thực hành bảo dưỡng sửa chữa  động cơ đốt trong 1</w:t>
            </w:r>
          </w:p>
        </w:tc>
        <w:tc>
          <w:tcPr>
            <w:tcW w:w="941" w:type="dxa"/>
            <w:tcBorders>
              <w:top w:val="nil"/>
              <w:left w:val="nil"/>
              <w:bottom w:val="single" w:sz="8" w:space="0" w:color="auto"/>
              <w:right w:val="single" w:sz="8" w:space="0" w:color="auto"/>
            </w:tcBorders>
            <w:shd w:val="clear" w:color="auto" w:fill="auto"/>
            <w:vAlign w:val="center"/>
            <w:hideMark/>
          </w:tcPr>
          <w:p w14:paraId="676F545C" w14:textId="77777777" w:rsidR="00B056FB" w:rsidRPr="002D26F7" w:rsidRDefault="00B056FB" w:rsidP="002D26F7">
            <w:pPr>
              <w:spacing w:after="0" w:line="240" w:lineRule="auto"/>
              <w:jc w:val="center"/>
              <w:rPr>
                <w:rFonts w:eastAsia="Times New Roman" w:cs="Times New Roman"/>
                <w:bCs w:val="0"/>
              </w:rPr>
            </w:pPr>
            <w:r w:rsidRPr="002D26F7">
              <w:rPr>
                <w:rFonts w:eastAsia="Times New Roman" w:cs="Times New Roman"/>
                <w:bCs w:val="0"/>
              </w:rPr>
              <w:t>3</w:t>
            </w:r>
          </w:p>
        </w:tc>
        <w:tc>
          <w:tcPr>
            <w:tcW w:w="759" w:type="dxa"/>
            <w:tcBorders>
              <w:top w:val="nil"/>
              <w:left w:val="nil"/>
              <w:bottom w:val="single" w:sz="8" w:space="0" w:color="auto"/>
              <w:right w:val="single" w:sz="8" w:space="0" w:color="auto"/>
            </w:tcBorders>
            <w:shd w:val="clear" w:color="auto" w:fill="auto"/>
            <w:vAlign w:val="center"/>
            <w:hideMark/>
          </w:tcPr>
          <w:p w14:paraId="35043DD1" w14:textId="77777777" w:rsidR="00B056FB" w:rsidRPr="002D26F7" w:rsidRDefault="00B056FB" w:rsidP="002D26F7">
            <w:pPr>
              <w:spacing w:after="0" w:line="240" w:lineRule="auto"/>
              <w:jc w:val="center"/>
              <w:rPr>
                <w:rFonts w:eastAsia="Times New Roman" w:cs="Times New Roman"/>
                <w:bCs w:val="0"/>
              </w:rPr>
            </w:pPr>
            <w:r w:rsidRPr="002D26F7">
              <w:rPr>
                <w:rFonts w:eastAsia="Times New Roman" w:cs="Times New Roman"/>
                <w:bCs w:val="0"/>
              </w:rPr>
              <w:t>90</w:t>
            </w:r>
          </w:p>
        </w:tc>
        <w:tc>
          <w:tcPr>
            <w:tcW w:w="976" w:type="dxa"/>
            <w:tcBorders>
              <w:top w:val="nil"/>
              <w:left w:val="nil"/>
              <w:bottom w:val="single" w:sz="8" w:space="0" w:color="auto"/>
              <w:right w:val="single" w:sz="8" w:space="0" w:color="auto"/>
            </w:tcBorders>
            <w:shd w:val="clear" w:color="auto" w:fill="auto"/>
            <w:vAlign w:val="center"/>
            <w:hideMark/>
          </w:tcPr>
          <w:p w14:paraId="7EC44015" w14:textId="77777777" w:rsidR="00B056FB" w:rsidRPr="002D26F7" w:rsidRDefault="00B056FB" w:rsidP="002D26F7">
            <w:pPr>
              <w:spacing w:after="0" w:line="240" w:lineRule="auto"/>
              <w:jc w:val="center"/>
              <w:rPr>
                <w:rFonts w:eastAsia="Times New Roman" w:cs="Times New Roman"/>
                <w:bCs w:val="0"/>
              </w:rPr>
            </w:pPr>
            <w:r w:rsidRPr="002D26F7">
              <w:rPr>
                <w:rFonts w:eastAsia="Times New Roman" w:cs="Times New Roman"/>
                <w:bCs w:val="0"/>
              </w:rPr>
              <w:t>9</w:t>
            </w:r>
          </w:p>
        </w:tc>
        <w:tc>
          <w:tcPr>
            <w:tcW w:w="1325" w:type="dxa"/>
            <w:tcBorders>
              <w:top w:val="nil"/>
              <w:left w:val="nil"/>
              <w:bottom w:val="single" w:sz="8" w:space="0" w:color="auto"/>
              <w:right w:val="single" w:sz="8" w:space="0" w:color="auto"/>
            </w:tcBorders>
            <w:shd w:val="clear" w:color="auto" w:fill="auto"/>
            <w:vAlign w:val="center"/>
            <w:hideMark/>
          </w:tcPr>
          <w:p w14:paraId="49DB5892" w14:textId="77777777" w:rsidR="00B056FB" w:rsidRPr="002D26F7" w:rsidRDefault="00B056FB" w:rsidP="002D26F7">
            <w:pPr>
              <w:spacing w:after="0" w:line="240" w:lineRule="auto"/>
              <w:jc w:val="center"/>
              <w:rPr>
                <w:rFonts w:eastAsia="Times New Roman" w:cs="Times New Roman"/>
                <w:bCs w:val="0"/>
              </w:rPr>
            </w:pPr>
            <w:r w:rsidRPr="002D26F7">
              <w:rPr>
                <w:rFonts w:eastAsia="Times New Roman" w:cs="Times New Roman"/>
                <w:bCs w:val="0"/>
              </w:rPr>
              <w:t>77</w:t>
            </w:r>
          </w:p>
        </w:tc>
        <w:tc>
          <w:tcPr>
            <w:tcW w:w="836" w:type="dxa"/>
            <w:tcBorders>
              <w:top w:val="nil"/>
              <w:left w:val="nil"/>
              <w:bottom w:val="single" w:sz="8" w:space="0" w:color="auto"/>
              <w:right w:val="single" w:sz="8" w:space="0" w:color="auto"/>
            </w:tcBorders>
            <w:shd w:val="clear" w:color="auto" w:fill="auto"/>
            <w:vAlign w:val="center"/>
            <w:hideMark/>
          </w:tcPr>
          <w:p w14:paraId="7EE1A516" w14:textId="77777777" w:rsidR="00B056FB" w:rsidRPr="002D26F7" w:rsidRDefault="00B056FB" w:rsidP="002D26F7">
            <w:pPr>
              <w:spacing w:after="0" w:line="240" w:lineRule="auto"/>
              <w:jc w:val="center"/>
              <w:rPr>
                <w:rFonts w:eastAsia="Times New Roman" w:cs="Times New Roman"/>
                <w:bCs w:val="0"/>
              </w:rPr>
            </w:pPr>
            <w:r w:rsidRPr="002D26F7">
              <w:rPr>
                <w:rFonts w:eastAsia="Times New Roman" w:cs="Times New Roman"/>
                <w:bCs w:val="0"/>
              </w:rPr>
              <w:t>4</w:t>
            </w:r>
          </w:p>
        </w:tc>
      </w:tr>
      <w:tr w:rsidR="00B056FB" w:rsidRPr="002D26F7" w14:paraId="28EF3CD7" w14:textId="77777777" w:rsidTr="002D26F7">
        <w:trPr>
          <w:gridAfter w:val="1"/>
          <w:wAfter w:w="21" w:type="dxa"/>
          <w:trHeight w:val="416"/>
        </w:trPr>
        <w:tc>
          <w:tcPr>
            <w:tcW w:w="657" w:type="dxa"/>
            <w:tcBorders>
              <w:top w:val="nil"/>
              <w:left w:val="single" w:sz="8" w:space="0" w:color="auto"/>
              <w:bottom w:val="single" w:sz="8" w:space="0" w:color="auto"/>
              <w:right w:val="nil"/>
            </w:tcBorders>
            <w:shd w:val="clear" w:color="auto" w:fill="auto"/>
            <w:vAlign w:val="center"/>
            <w:hideMark/>
          </w:tcPr>
          <w:p w14:paraId="2E5D00CE" w14:textId="77777777" w:rsidR="00B056FB" w:rsidRPr="002D26F7" w:rsidRDefault="00B056FB" w:rsidP="002D26F7">
            <w:pPr>
              <w:spacing w:after="0" w:line="240" w:lineRule="auto"/>
              <w:jc w:val="right"/>
              <w:rPr>
                <w:rFonts w:eastAsia="Times New Roman" w:cs="Times New Roman"/>
                <w:bCs w:val="0"/>
              </w:rPr>
            </w:pPr>
            <w:r w:rsidRPr="002D26F7">
              <w:rPr>
                <w:rFonts w:eastAsia="Times New Roman" w:cs="Times New Roman"/>
                <w:bCs w:val="0"/>
              </w:rPr>
              <w:t>MH</w:t>
            </w:r>
          </w:p>
        </w:tc>
        <w:tc>
          <w:tcPr>
            <w:tcW w:w="690" w:type="dxa"/>
            <w:tcBorders>
              <w:top w:val="nil"/>
              <w:left w:val="nil"/>
              <w:bottom w:val="single" w:sz="8" w:space="0" w:color="auto"/>
              <w:right w:val="single" w:sz="8" w:space="0" w:color="auto"/>
            </w:tcBorders>
            <w:shd w:val="clear" w:color="auto" w:fill="auto"/>
            <w:vAlign w:val="center"/>
            <w:hideMark/>
          </w:tcPr>
          <w:p w14:paraId="40F49C6D" w14:textId="77777777" w:rsidR="00B056FB" w:rsidRPr="002D26F7" w:rsidRDefault="00B056FB" w:rsidP="002D26F7">
            <w:pPr>
              <w:spacing w:after="0" w:line="240" w:lineRule="auto"/>
              <w:rPr>
                <w:rFonts w:eastAsia="Times New Roman" w:cs="Times New Roman"/>
                <w:bCs w:val="0"/>
              </w:rPr>
            </w:pPr>
            <w:r w:rsidRPr="002D26F7">
              <w:rPr>
                <w:rFonts w:eastAsia="Times New Roman" w:cs="Times New Roman"/>
                <w:bCs w:val="0"/>
              </w:rPr>
              <w:t>13</w:t>
            </w:r>
          </w:p>
        </w:tc>
        <w:tc>
          <w:tcPr>
            <w:tcW w:w="3071" w:type="dxa"/>
            <w:tcBorders>
              <w:top w:val="nil"/>
              <w:left w:val="nil"/>
              <w:bottom w:val="single" w:sz="8" w:space="0" w:color="auto"/>
              <w:right w:val="single" w:sz="8" w:space="0" w:color="auto"/>
            </w:tcBorders>
            <w:shd w:val="clear" w:color="auto" w:fill="auto"/>
            <w:vAlign w:val="center"/>
            <w:hideMark/>
          </w:tcPr>
          <w:p w14:paraId="0321E748" w14:textId="77777777" w:rsidR="00B056FB" w:rsidRPr="002D26F7" w:rsidRDefault="00B056FB" w:rsidP="002D26F7">
            <w:pPr>
              <w:spacing w:after="0" w:line="240" w:lineRule="auto"/>
              <w:rPr>
                <w:rFonts w:eastAsia="Times New Roman" w:cs="Times New Roman"/>
                <w:bCs w:val="0"/>
              </w:rPr>
            </w:pPr>
            <w:r w:rsidRPr="002D26F7">
              <w:rPr>
                <w:rFonts w:eastAsia="Times New Roman" w:cs="Times New Roman"/>
                <w:bCs w:val="0"/>
              </w:rPr>
              <w:t>Thực hành bảo dưỡng sửa chữa  động cơ đốt trong 2</w:t>
            </w:r>
          </w:p>
        </w:tc>
        <w:tc>
          <w:tcPr>
            <w:tcW w:w="941" w:type="dxa"/>
            <w:tcBorders>
              <w:top w:val="nil"/>
              <w:left w:val="nil"/>
              <w:bottom w:val="single" w:sz="8" w:space="0" w:color="auto"/>
              <w:right w:val="single" w:sz="8" w:space="0" w:color="auto"/>
            </w:tcBorders>
            <w:shd w:val="clear" w:color="auto" w:fill="auto"/>
            <w:vAlign w:val="center"/>
            <w:hideMark/>
          </w:tcPr>
          <w:p w14:paraId="46B254ED" w14:textId="77777777" w:rsidR="00B056FB" w:rsidRPr="002D26F7" w:rsidRDefault="00B056FB" w:rsidP="002D26F7">
            <w:pPr>
              <w:spacing w:after="0" w:line="240" w:lineRule="auto"/>
              <w:jc w:val="center"/>
              <w:rPr>
                <w:rFonts w:eastAsia="Times New Roman" w:cs="Times New Roman"/>
                <w:bCs w:val="0"/>
              </w:rPr>
            </w:pPr>
            <w:r w:rsidRPr="002D26F7">
              <w:rPr>
                <w:rFonts w:eastAsia="Times New Roman" w:cs="Times New Roman"/>
                <w:bCs w:val="0"/>
              </w:rPr>
              <w:t>3</w:t>
            </w:r>
          </w:p>
        </w:tc>
        <w:tc>
          <w:tcPr>
            <w:tcW w:w="759" w:type="dxa"/>
            <w:tcBorders>
              <w:top w:val="nil"/>
              <w:left w:val="nil"/>
              <w:bottom w:val="single" w:sz="8" w:space="0" w:color="auto"/>
              <w:right w:val="single" w:sz="8" w:space="0" w:color="auto"/>
            </w:tcBorders>
            <w:shd w:val="clear" w:color="auto" w:fill="auto"/>
            <w:vAlign w:val="center"/>
            <w:hideMark/>
          </w:tcPr>
          <w:p w14:paraId="4270E28A" w14:textId="77777777" w:rsidR="00B056FB" w:rsidRPr="002D26F7" w:rsidRDefault="00B056FB" w:rsidP="002D26F7">
            <w:pPr>
              <w:spacing w:after="0" w:line="240" w:lineRule="auto"/>
              <w:jc w:val="center"/>
              <w:rPr>
                <w:rFonts w:eastAsia="Times New Roman" w:cs="Times New Roman"/>
                <w:bCs w:val="0"/>
              </w:rPr>
            </w:pPr>
            <w:r w:rsidRPr="002D26F7">
              <w:rPr>
                <w:rFonts w:eastAsia="Times New Roman" w:cs="Times New Roman"/>
                <w:bCs w:val="0"/>
              </w:rPr>
              <w:t>90</w:t>
            </w:r>
          </w:p>
        </w:tc>
        <w:tc>
          <w:tcPr>
            <w:tcW w:w="976" w:type="dxa"/>
            <w:tcBorders>
              <w:top w:val="nil"/>
              <w:left w:val="nil"/>
              <w:bottom w:val="single" w:sz="8" w:space="0" w:color="auto"/>
              <w:right w:val="single" w:sz="8" w:space="0" w:color="auto"/>
            </w:tcBorders>
            <w:shd w:val="clear" w:color="auto" w:fill="auto"/>
            <w:vAlign w:val="center"/>
            <w:hideMark/>
          </w:tcPr>
          <w:p w14:paraId="7FAF9BD3" w14:textId="77777777" w:rsidR="00B056FB" w:rsidRPr="002D26F7" w:rsidRDefault="00B056FB" w:rsidP="002D26F7">
            <w:pPr>
              <w:spacing w:after="0" w:line="240" w:lineRule="auto"/>
              <w:jc w:val="center"/>
              <w:rPr>
                <w:rFonts w:eastAsia="Times New Roman" w:cs="Times New Roman"/>
                <w:bCs w:val="0"/>
              </w:rPr>
            </w:pPr>
            <w:r w:rsidRPr="002D26F7">
              <w:rPr>
                <w:rFonts w:eastAsia="Times New Roman" w:cs="Times New Roman"/>
                <w:bCs w:val="0"/>
              </w:rPr>
              <w:t>14</w:t>
            </w:r>
          </w:p>
        </w:tc>
        <w:tc>
          <w:tcPr>
            <w:tcW w:w="1325" w:type="dxa"/>
            <w:tcBorders>
              <w:top w:val="nil"/>
              <w:left w:val="nil"/>
              <w:bottom w:val="single" w:sz="8" w:space="0" w:color="auto"/>
              <w:right w:val="single" w:sz="8" w:space="0" w:color="auto"/>
            </w:tcBorders>
            <w:shd w:val="clear" w:color="auto" w:fill="auto"/>
            <w:vAlign w:val="center"/>
            <w:hideMark/>
          </w:tcPr>
          <w:p w14:paraId="0EF9E9BD" w14:textId="77777777" w:rsidR="00B056FB" w:rsidRPr="002D26F7" w:rsidRDefault="00B056FB" w:rsidP="002D26F7">
            <w:pPr>
              <w:spacing w:after="0" w:line="240" w:lineRule="auto"/>
              <w:jc w:val="center"/>
              <w:rPr>
                <w:rFonts w:eastAsia="Times New Roman" w:cs="Times New Roman"/>
                <w:bCs w:val="0"/>
              </w:rPr>
            </w:pPr>
            <w:r w:rsidRPr="002D26F7">
              <w:rPr>
                <w:rFonts w:eastAsia="Times New Roman" w:cs="Times New Roman"/>
                <w:bCs w:val="0"/>
              </w:rPr>
              <w:t>74</w:t>
            </w:r>
          </w:p>
        </w:tc>
        <w:tc>
          <w:tcPr>
            <w:tcW w:w="836" w:type="dxa"/>
            <w:tcBorders>
              <w:top w:val="nil"/>
              <w:left w:val="nil"/>
              <w:bottom w:val="single" w:sz="8" w:space="0" w:color="auto"/>
              <w:right w:val="single" w:sz="8" w:space="0" w:color="auto"/>
            </w:tcBorders>
            <w:shd w:val="clear" w:color="auto" w:fill="auto"/>
            <w:vAlign w:val="center"/>
            <w:hideMark/>
          </w:tcPr>
          <w:p w14:paraId="2488A358" w14:textId="77777777" w:rsidR="00B056FB" w:rsidRPr="002D26F7" w:rsidRDefault="00B056FB" w:rsidP="002D26F7">
            <w:pPr>
              <w:spacing w:after="0" w:line="240" w:lineRule="auto"/>
              <w:jc w:val="center"/>
              <w:rPr>
                <w:rFonts w:eastAsia="Times New Roman" w:cs="Times New Roman"/>
                <w:bCs w:val="0"/>
              </w:rPr>
            </w:pPr>
            <w:r w:rsidRPr="002D26F7">
              <w:rPr>
                <w:rFonts w:eastAsia="Times New Roman" w:cs="Times New Roman"/>
                <w:bCs w:val="0"/>
              </w:rPr>
              <w:t>2</w:t>
            </w:r>
          </w:p>
        </w:tc>
      </w:tr>
      <w:tr w:rsidR="00B056FB" w:rsidRPr="002D26F7" w14:paraId="55513B4A" w14:textId="77777777" w:rsidTr="002D26F7">
        <w:trPr>
          <w:gridAfter w:val="1"/>
          <w:wAfter w:w="21" w:type="dxa"/>
          <w:trHeight w:val="60"/>
        </w:trPr>
        <w:tc>
          <w:tcPr>
            <w:tcW w:w="657" w:type="dxa"/>
            <w:tcBorders>
              <w:top w:val="nil"/>
              <w:left w:val="single" w:sz="8" w:space="0" w:color="auto"/>
              <w:bottom w:val="single" w:sz="8" w:space="0" w:color="auto"/>
              <w:right w:val="nil"/>
            </w:tcBorders>
            <w:shd w:val="clear" w:color="auto" w:fill="auto"/>
            <w:vAlign w:val="center"/>
            <w:hideMark/>
          </w:tcPr>
          <w:p w14:paraId="7CFDBDB9" w14:textId="77777777" w:rsidR="00B056FB" w:rsidRPr="002D26F7" w:rsidRDefault="00B056FB" w:rsidP="002D26F7">
            <w:pPr>
              <w:spacing w:after="0" w:line="240" w:lineRule="auto"/>
              <w:jc w:val="right"/>
              <w:rPr>
                <w:rFonts w:eastAsia="Times New Roman" w:cs="Times New Roman"/>
                <w:bCs w:val="0"/>
              </w:rPr>
            </w:pPr>
            <w:r w:rsidRPr="002D26F7">
              <w:rPr>
                <w:rFonts w:eastAsia="Times New Roman" w:cs="Times New Roman"/>
                <w:bCs w:val="0"/>
              </w:rPr>
              <w:t>MH</w:t>
            </w:r>
          </w:p>
        </w:tc>
        <w:tc>
          <w:tcPr>
            <w:tcW w:w="690" w:type="dxa"/>
            <w:tcBorders>
              <w:top w:val="nil"/>
              <w:left w:val="nil"/>
              <w:bottom w:val="single" w:sz="8" w:space="0" w:color="auto"/>
              <w:right w:val="single" w:sz="8" w:space="0" w:color="auto"/>
            </w:tcBorders>
            <w:shd w:val="clear" w:color="auto" w:fill="auto"/>
            <w:vAlign w:val="center"/>
            <w:hideMark/>
          </w:tcPr>
          <w:p w14:paraId="2D645633" w14:textId="77777777" w:rsidR="00B056FB" w:rsidRPr="002D26F7" w:rsidRDefault="00B056FB" w:rsidP="002D26F7">
            <w:pPr>
              <w:spacing w:after="0" w:line="240" w:lineRule="auto"/>
              <w:rPr>
                <w:rFonts w:eastAsia="Times New Roman" w:cs="Times New Roman"/>
                <w:bCs w:val="0"/>
              </w:rPr>
            </w:pPr>
            <w:r w:rsidRPr="002D26F7">
              <w:rPr>
                <w:rFonts w:eastAsia="Times New Roman" w:cs="Times New Roman"/>
                <w:bCs w:val="0"/>
              </w:rPr>
              <w:t>14</w:t>
            </w:r>
          </w:p>
        </w:tc>
        <w:tc>
          <w:tcPr>
            <w:tcW w:w="3071" w:type="dxa"/>
            <w:tcBorders>
              <w:top w:val="nil"/>
              <w:left w:val="nil"/>
              <w:bottom w:val="single" w:sz="8" w:space="0" w:color="auto"/>
              <w:right w:val="single" w:sz="8" w:space="0" w:color="auto"/>
            </w:tcBorders>
            <w:shd w:val="clear" w:color="auto" w:fill="auto"/>
            <w:vAlign w:val="center"/>
            <w:hideMark/>
          </w:tcPr>
          <w:p w14:paraId="7D4B9CE5" w14:textId="77777777" w:rsidR="00B056FB" w:rsidRPr="002D26F7" w:rsidRDefault="00B056FB" w:rsidP="002D26F7">
            <w:pPr>
              <w:spacing w:after="0" w:line="240" w:lineRule="auto"/>
              <w:rPr>
                <w:rFonts w:eastAsia="Times New Roman" w:cs="Times New Roman"/>
                <w:bCs w:val="0"/>
              </w:rPr>
            </w:pPr>
            <w:r w:rsidRPr="002D26F7">
              <w:rPr>
                <w:rFonts w:eastAsia="Times New Roman" w:cs="Times New Roman"/>
                <w:bCs w:val="0"/>
              </w:rPr>
              <w:t>Trang bị điện ô tô</w:t>
            </w:r>
          </w:p>
        </w:tc>
        <w:tc>
          <w:tcPr>
            <w:tcW w:w="941" w:type="dxa"/>
            <w:tcBorders>
              <w:top w:val="nil"/>
              <w:left w:val="nil"/>
              <w:bottom w:val="single" w:sz="8" w:space="0" w:color="auto"/>
              <w:right w:val="single" w:sz="8" w:space="0" w:color="auto"/>
            </w:tcBorders>
            <w:shd w:val="clear" w:color="auto" w:fill="auto"/>
            <w:vAlign w:val="center"/>
            <w:hideMark/>
          </w:tcPr>
          <w:p w14:paraId="58CEEA23" w14:textId="77777777" w:rsidR="00B056FB" w:rsidRPr="002D26F7" w:rsidRDefault="00B056FB" w:rsidP="002D26F7">
            <w:pPr>
              <w:spacing w:after="0" w:line="240" w:lineRule="auto"/>
              <w:jc w:val="center"/>
              <w:rPr>
                <w:rFonts w:eastAsia="Times New Roman" w:cs="Times New Roman"/>
                <w:bCs w:val="0"/>
              </w:rPr>
            </w:pPr>
            <w:r w:rsidRPr="002D26F7">
              <w:rPr>
                <w:rFonts w:eastAsia="Times New Roman" w:cs="Times New Roman"/>
                <w:bCs w:val="0"/>
              </w:rPr>
              <w:t>4</w:t>
            </w:r>
          </w:p>
        </w:tc>
        <w:tc>
          <w:tcPr>
            <w:tcW w:w="759" w:type="dxa"/>
            <w:tcBorders>
              <w:top w:val="nil"/>
              <w:left w:val="nil"/>
              <w:bottom w:val="single" w:sz="8" w:space="0" w:color="auto"/>
              <w:right w:val="single" w:sz="8" w:space="0" w:color="auto"/>
            </w:tcBorders>
            <w:shd w:val="clear" w:color="auto" w:fill="auto"/>
            <w:vAlign w:val="center"/>
            <w:hideMark/>
          </w:tcPr>
          <w:p w14:paraId="14F91EC1" w14:textId="77777777" w:rsidR="00B056FB" w:rsidRPr="002D26F7" w:rsidRDefault="00B056FB" w:rsidP="002D26F7">
            <w:pPr>
              <w:spacing w:after="0" w:line="240" w:lineRule="auto"/>
              <w:jc w:val="center"/>
              <w:rPr>
                <w:rFonts w:eastAsia="Times New Roman" w:cs="Times New Roman"/>
                <w:bCs w:val="0"/>
              </w:rPr>
            </w:pPr>
            <w:r w:rsidRPr="002D26F7">
              <w:rPr>
                <w:rFonts w:eastAsia="Times New Roman" w:cs="Times New Roman"/>
                <w:bCs w:val="0"/>
              </w:rPr>
              <w:t>60</w:t>
            </w:r>
          </w:p>
        </w:tc>
        <w:tc>
          <w:tcPr>
            <w:tcW w:w="976" w:type="dxa"/>
            <w:tcBorders>
              <w:top w:val="nil"/>
              <w:left w:val="nil"/>
              <w:bottom w:val="single" w:sz="8" w:space="0" w:color="auto"/>
              <w:right w:val="single" w:sz="8" w:space="0" w:color="auto"/>
            </w:tcBorders>
            <w:shd w:val="clear" w:color="auto" w:fill="auto"/>
            <w:vAlign w:val="center"/>
            <w:hideMark/>
          </w:tcPr>
          <w:p w14:paraId="341D8404" w14:textId="77777777" w:rsidR="00B056FB" w:rsidRPr="002D26F7" w:rsidRDefault="00B056FB" w:rsidP="002D26F7">
            <w:pPr>
              <w:spacing w:after="0" w:line="240" w:lineRule="auto"/>
              <w:jc w:val="center"/>
              <w:rPr>
                <w:rFonts w:eastAsia="Times New Roman" w:cs="Times New Roman"/>
                <w:bCs w:val="0"/>
              </w:rPr>
            </w:pPr>
            <w:r w:rsidRPr="002D26F7">
              <w:rPr>
                <w:rFonts w:eastAsia="Times New Roman" w:cs="Times New Roman"/>
                <w:bCs w:val="0"/>
              </w:rPr>
              <w:t>51</w:t>
            </w:r>
          </w:p>
        </w:tc>
        <w:tc>
          <w:tcPr>
            <w:tcW w:w="1325" w:type="dxa"/>
            <w:tcBorders>
              <w:top w:val="nil"/>
              <w:left w:val="nil"/>
              <w:bottom w:val="single" w:sz="8" w:space="0" w:color="auto"/>
              <w:right w:val="single" w:sz="8" w:space="0" w:color="auto"/>
            </w:tcBorders>
            <w:shd w:val="clear" w:color="auto" w:fill="auto"/>
            <w:vAlign w:val="center"/>
            <w:hideMark/>
          </w:tcPr>
          <w:p w14:paraId="6B5E663E" w14:textId="77777777" w:rsidR="00B056FB" w:rsidRPr="002D26F7" w:rsidRDefault="00B056FB" w:rsidP="002D26F7">
            <w:pPr>
              <w:spacing w:after="0" w:line="240" w:lineRule="auto"/>
              <w:jc w:val="center"/>
              <w:rPr>
                <w:rFonts w:eastAsia="Times New Roman" w:cs="Times New Roman"/>
                <w:bCs w:val="0"/>
              </w:rPr>
            </w:pPr>
            <w:r w:rsidRPr="002D26F7">
              <w:rPr>
                <w:rFonts w:eastAsia="Times New Roman" w:cs="Times New Roman"/>
                <w:bCs w:val="0"/>
              </w:rPr>
              <w:t>7</w:t>
            </w:r>
          </w:p>
        </w:tc>
        <w:tc>
          <w:tcPr>
            <w:tcW w:w="836" w:type="dxa"/>
            <w:tcBorders>
              <w:top w:val="nil"/>
              <w:left w:val="nil"/>
              <w:bottom w:val="single" w:sz="8" w:space="0" w:color="auto"/>
              <w:right w:val="single" w:sz="8" w:space="0" w:color="auto"/>
            </w:tcBorders>
            <w:shd w:val="clear" w:color="auto" w:fill="auto"/>
            <w:vAlign w:val="center"/>
            <w:hideMark/>
          </w:tcPr>
          <w:p w14:paraId="1F853BBB" w14:textId="77777777" w:rsidR="00B056FB" w:rsidRPr="002D26F7" w:rsidRDefault="00B056FB" w:rsidP="002D26F7">
            <w:pPr>
              <w:spacing w:after="0" w:line="240" w:lineRule="auto"/>
              <w:jc w:val="center"/>
              <w:rPr>
                <w:rFonts w:eastAsia="Times New Roman" w:cs="Times New Roman"/>
                <w:bCs w:val="0"/>
              </w:rPr>
            </w:pPr>
            <w:r w:rsidRPr="002D26F7">
              <w:rPr>
                <w:rFonts w:eastAsia="Times New Roman" w:cs="Times New Roman"/>
                <w:bCs w:val="0"/>
              </w:rPr>
              <w:t>2</w:t>
            </w:r>
          </w:p>
        </w:tc>
      </w:tr>
      <w:tr w:rsidR="00B056FB" w:rsidRPr="002D26F7" w14:paraId="3F5DAFC0" w14:textId="77777777" w:rsidTr="002D26F7">
        <w:trPr>
          <w:gridAfter w:val="1"/>
          <w:wAfter w:w="21" w:type="dxa"/>
          <w:trHeight w:val="173"/>
        </w:trPr>
        <w:tc>
          <w:tcPr>
            <w:tcW w:w="657" w:type="dxa"/>
            <w:tcBorders>
              <w:top w:val="nil"/>
              <w:left w:val="single" w:sz="8" w:space="0" w:color="auto"/>
              <w:bottom w:val="single" w:sz="8" w:space="0" w:color="auto"/>
              <w:right w:val="nil"/>
            </w:tcBorders>
            <w:shd w:val="clear" w:color="auto" w:fill="auto"/>
            <w:vAlign w:val="center"/>
            <w:hideMark/>
          </w:tcPr>
          <w:p w14:paraId="285C753A" w14:textId="77777777" w:rsidR="00B056FB" w:rsidRPr="002D26F7" w:rsidRDefault="00B056FB" w:rsidP="002D26F7">
            <w:pPr>
              <w:spacing w:after="0" w:line="240" w:lineRule="auto"/>
              <w:jc w:val="right"/>
              <w:rPr>
                <w:rFonts w:eastAsia="Times New Roman" w:cs="Times New Roman"/>
                <w:bCs w:val="0"/>
              </w:rPr>
            </w:pPr>
            <w:r w:rsidRPr="002D26F7">
              <w:rPr>
                <w:rFonts w:eastAsia="Times New Roman" w:cs="Times New Roman"/>
                <w:bCs w:val="0"/>
              </w:rPr>
              <w:t>MH</w:t>
            </w:r>
          </w:p>
        </w:tc>
        <w:tc>
          <w:tcPr>
            <w:tcW w:w="690" w:type="dxa"/>
            <w:tcBorders>
              <w:top w:val="nil"/>
              <w:left w:val="nil"/>
              <w:bottom w:val="single" w:sz="8" w:space="0" w:color="auto"/>
              <w:right w:val="single" w:sz="8" w:space="0" w:color="auto"/>
            </w:tcBorders>
            <w:shd w:val="clear" w:color="auto" w:fill="auto"/>
            <w:vAlign w:val="center"/>
            <w:hideMark/>
          </w:tcPr>
          <w:p w14:paraId="7E0A08C2" w14:textId="77777777" w:rsidR="00B056FB" w:rsidRPr="002D26F7" w:rsidRDefault="00B056FB" w:rsidP="002D26F7">
            <w:pPr>
              <w:spacing w:after="0" w:line="240" w:lineRule="auto"/>
              <w:rPr>
                <w:rFonts w:eastAsia="Times New Roman" w:cs="Times New Roman"/>
                <w:bCs w:val="0"/>
              </w:rPr>
            </w:pPr>
            <w:r w:rsidRPr="002D26F7">
              <w:rPr>
                <w:rFonts w:eastAsia="Times New Roman" w:cs="Times New Roman"/>
                <w:bCs w:val="0"/>
              </w:rPr>
              <w:t>15</w:t>
            </w:r>
          </w:p>
        </w:tc>
        <w:tc>
          <w:tcPr>
            <w:tcW w:w="3071" w:type="dxa"/>
            <w:tcBorders>
              <w:top w:val="nil"/>
              <w:left w:val="nil"/>
              <w:bottom w:val="single" w:sz="8" w:space="0" w:color="auto"/>
              <w:right w:val="single" w:sz="8" w:space="0" w:color="auto"/>
            </w:tcBorders>
            <w:shd w:val="clear" w:color="auto" w:fill="auto"/>
            <w:vAlign w:val="center"/>
            <w:hideMark/>
          </w:tcPr>
          <w:p w14:paraId="61FF00BF" w14:textId="77777777" w:rsidR="00B056FB" w:rsidRPr="002D26F7" w:rsidRDefault="00B056FB" w:rsidP="002D26F7">
            <w:pPr>
              <w:spacing w:after="0" w:line="240" w:lineRule="auto"/>
              <w:rPr>
                <w:rFonts w:eastAsia="Times New Roman" w:cs="Times New Roman"/>
                <w:bCs w:val="0"/>
              </w:rPr>
            </w:pPr>
            <w:r w:rsidRPr="002D26F7">
              <w:rPr>
                <w:rFonts w:eastAsia="Times New Roman" w:cs="Times New Roman"/>
                <w:bCs w:val="0"/>
              </w:rPr>
              <w:t>Thực hành bảo dưỡng sửa chữa  điện ô tô</w:t>
            </w:r>
          </w:p>
        </w:tc>
        <w:tc>
          <w:tcPr>
            <w:tcW w:w="941" w:type="dxa"/>
            <w:tcBorders>
              <w:top w:val="nil"/>
              <w:left w:val="nil"/>
              <w:bottom w:val="single" w:sz="8" w:space="0" w:color="auto"/>
              <w:right w:val="single" w:sz="8" w:space="0" w:color="auto"/>
            </w:tcBorders>
            <w:shd w:val="clear" w:color="auto" w:fill="auto"/>
            <w:vAlign w:val="center"/>
            <w:hideMark/>
          </w:tcPr>
          <w:p w14:paraId="0ECC8C69" w14:textId="77777777" w:rsidR="00B056FB" w:rsidRPr="002D26F7" w:rsidRDefault="00B056FB" w:rsidP="002D26F7">
            <w:pPr>
              <w:spacing w:after="0" w:line="240" w:lineRule="auto"/>
              <w:jc w:val="center"/>
              <w:rPr>
                <w:rFonts w:eastAsia="Times New Roman" w:cs="Times New Roman"/>
                <w:bCs w:val="0"/>
              </w:rPr>
            </w:pPr>
            <w:r w:rsidRPr="002D26F7">
              <w:rPr>
                <w:rFonts w:eastAsia="Times New Roman" w:cs="Times New Roman"/>
                <w:bCs w:val="0"/>
              </w:rPr>
              <w:t>4</w:t>
            </w:r>
          </w:p>
        </w:tc>
        <w:tc>
          <w:tcPr>
            <w:tcW w:w="759" w:type="dxa"/>
            <w:tcBorders>
              <w:top w:val="nil"/>
              <w:left w:val="nil"/>
              <w:bottom w:val="single" w:sz="8" w:space="0" w:color="auto"/>
              <w:right w:val="single" w:sz="8" w:space="0" w:color="auto"/>
            </w:tcBorders>
            <w:shd w:val="clear" w:color="auto" w:fill="auto"/>
            <w:vAlign w:val="center"/>
            <w:hideMark/>
          </w:tcPr>
          <w:p w14:paraId="583356A2" w14:textId="77777777" w:rsidR="00B056FB" w:rsidRPr="002D26F7" w:rsidRDefault="00B056FB" w:rsidP="002D26F7">
            <w:pPr>
              <w:spacing w:after="0" w:line="240" w:lineRule="auto"/>
              <w:jc w:val="center"/>
              <w:rPr>
                <w:rFonts w:eastAsia="Times New Roman" w:cs="Times New Roman"/>
                <w:bCs w:val="0"/>
              </w:rPr>
            </w:pPr>
            <w:r w:rsidRPr="002D26F7">
              <w:rPr>
                <w:rFonts w:eastAsia="Times New Roman" w:cs="Times New Roman"/>
                <w:bCs w:val="0"/>
              </w:rPr>
              <w:t>120</w:t>
            </w:r>
          </w:p>
        </w:tc>
        <w:tc>
          <w:tcPr>
            <w:tcW w:w="976" w:type="dxa"/>
            <w:tcBorders>
              <w:top w:val="nil"/>
              <w:left w:val="nil"/>
              <w:bottom w:val="single" w:sz="8" w:space="0" w:color="auto"/>
              <w:right w:val="single" w:sz="8" w:space="0" w:color="auto"/>
            </w:tcBorders>
            <w:shd w:val="clear" w:color="auto" w:fill="auto"/>
            <w:vAlign w:val="center"/>
            <w:hideMark/>
          </w:tcPr>
          <w:p w14:paraId="448F716C" w14:textId="77777777" w:rsidR="00B056FB" w:rsidRPr="002D26F7" w:rsidRDefault="00B056FB" w:rsidP="002D26F7">
            <w:pPr>
              <w:spacing w:after="0" w:line="240" w:lineRule="auto"/>
              <w:jc w:val="center"/>
              <w:rPr>
                <w:rFonts w:eastAsia="Times New Roman" w:cs="Times New Roman"/>
                <w:bCs w:val="0"/>
              </w:rPr>
            </w:pPr>
            <w:r w:rsidRPr="002D26F7">
              <w:rPr>
                <w:rFonts w:eastAsia="Times New Roman" w:cs="Times New Roman"/>
                <w:bCs w:val="0"/>
              </w:rPr>
              <w:t>15</w:t>
            </w:r>
          </w:p>
        </w:tc>
        <w:tc>
          <w:tcPr>
            <w:tcW w:w="1325" w:type="dxa"/>
            <w:tcBorders>
              <w:top w:val="nil"/>
              <w:left w:val="nil"/>
              <w:bottom w:val="single" w:sz="8" w:space="0" w:color="auto"/>
              <w:right w:val="single" w:sz="8" w:space="0" w:color="auto"/>
            </w:tcBorders>
            <w:shd w:val="clear" w:color="auto" w:fill="auto"/>
            <w:vAlign w:val="center"/>
            <w:hideMark/>
          </w:tcPr>
          <w:p w14:paraId="4DFF1DA4" w14:textId="77777777" w:rsidR="00B056FB" w:rsidRPr="002D26F7" w:rsidRDefault="00B056FB" w:rsidP="002D26F7">
            <w:pPr>
              <w:spacing w:after="0" w:line="240" w:lineRule="auto"/>
              <w:jc w:val="center"/>
              <w:rPr>
                <w:rFonts w:eastAsia="Times New Roman" w:cs="Times New Roman"/>
                <w:bCs w:val="0"/>
              </w:rPr>
            </w:pPr>
            <w:r w:rsidRPr="002D26F7">
              <w:rPr>
                <w:rFonts w:eastAsia="Times New Roman" w:cs="Times New Roman"/>
                <w:bCs w:val="0"/>
              </w:rPr>
              <w:t>103</w:t>
            </w:r>
          </w:p>
        </w:tc>
        <w:tc>
          <w:tcPr>
            <w:tcW w:w="836" w:type="dxa"/>
            <w:tcBorders>
              <w:top w:val="nil"/>
              <w:left w:val="nil"/>
              <w:bottom w:val="single" w:sz="8" w:space="0" w:color="auto"/>
              <w:right w:val="single" w:sz="8" w:space="0" w:color="auto"/>
            </w:tcBorders>
            <w:shd w:val="clear" w:color="auto" w:fill="auto"/>
            <w:vAlign w:val="center"/>
            <w:hideMark/>
          </w:tcPr>
          <w:p w14:paraId="4F20FB83" w14:textId="77777777" w:rsidR="00B056FB" w:rsidRPr="002D26F7" w:rsidRDefault="00B056FB" w:rsidP="002D26F7">
            <w:pPr>
              <w:spacing w:after="0" w:line="240" w:lineRule="auto"/>
              <w:jc w:val="center"/>
              <w:rPr>
                <w:rFonts w:eastAsia="Times New Roman" w:cs="Times New Roman"/>
                <w:bCs w:val="0"/>
              </w:rPr>
            </w:pPr>
            <w:r w:rsidRPr="002D26F7">
              <w:rPr>
                <w:rFonts w:eastAsia="Times New Roman" w:cs="Times New Roman"/>
                <w:bCs w:val="0"/>
              </w:rPr>
              <w:t>2</w:t>
            </w:r>
          </w:p>
        </w:tc>
      </w:tr>
      <w:tr w:rsidR="00B056FB" w:rsidRPr="002D26F7" w14:paraId="513B9224" w14:textId="77777777" w:rsidTr="002D26F7">
        <w:trPr>
          <w:gridAfter w:val="1"/>
          <w:wAfter w:w="21" w:type="dxa"/>
          <w:trHeight w:val="60"/>
        </w:trPr>
        <w:tc>
          <w:tcPr>
            <w:tcW w:w="657" w:type="dxa"/>
            <w:tcBorders>
              <w:top w:val="nil"/>
              <w:left w:val="single" w:sz="8" w:space="0" w:color="auto"/>
              <w:bottom w:val="single" w:sz="8" w:space="0" w:color="auto"/>
              <w:right w:val="nil"/>
            </w:tcBorders>
            <w:shd w:val="clear" w:color="auto" w:fill="auto"/>
            <w:vAlign w:val="center"/>
            <w:hideMark/>
          </w:tcPr>
          <w:p w14:paraId="082C2674" w14:textId="77777777" w:rsidR="00B056FB" w:rsidRPr="002D26F7" w:rsidRDefault="00B056FB" w:rsidP="002D26F7">
            <w:pPr>
              <w:spacing w:after="0" w:line="240" w:lineRule="auto"/>
              <w:jc w:val="right"/>
              <w:rPr>
                <w:rFonts w:eastAsia="Times New Roman" w:cs="Times New Roman"/>
                <w:bCs w:val="0"/>
              </w:rPr>
            </w:pPr>
            <w:r w:rsidRPr="002D26F7">
              <w:rPr>
                <w:rFonts w:eastAsia="Times New Roman" w:cs="Times New Roman"/>
                <w:bCs w:val="0"/>
              </w:rPr>
              <w:t>MH</w:t>
            </w:r>
          </w:p>
        </w:tc>
        <w:tc>
          <w:tcPr>
            <w:tcW w:w="690" w:type="dxa"/>
            <w:tcBorders>
              <w:top w:val="nil"/>
              <w:left w:val="nil"/>
              <w:bottom w:val="single" w:sz="8" w:space="0" w:color="auto"/>
              <w:right w:val="single" w:sz="8" w:space="0" w:color="auto"/>
            </w:tcBorders>
            <w:shd w:val="clear" w:color="auto" w:fill="auto"/>
            <w:vAlign w:val="center"/>
            <w:hideMark/>
          </w:tcPr>
          <w:p w14:paraId="20CBF17B" w14:textId="77777777" w:rsidR="00B056FB" w:rsidRPr="002D26F7" w:rsidRDefault="00B056FB" w:rsidP="002D26F7">
            <w:pPr>
              <w:spacing w:after="0" w:line="240" w:lineRule="auto"/>
              <w:rPr>
                <w:rFonts w:eastAsia="Times New Roman" w:cs="Times New Roman"/>
                <w:bCs w:val="0"/>
              </w:rPr>
            </w:pPr>
            <w:r w:rsidRPr="002D26F7">
              <w:rPr>
                <w:rFonts w:eastAsia="Times New Roman" w:cs="Times New Roman"/>
                <w:bCs w:val="0"/>
              </w:rPr>
              <w:t>16</w:t>
            </w:r>
          </w:p>
        </w:tc>
        <w:tc>
          <w:tcPr>
            <w:tcW w:w="3071" w:type="dxa"/>
            <w:tcBorders>
              <w:top w:val="nil"/>
              <w:left w:val="nil"/>
              <w:bottom w:val="single" w:sz="8" w:space="0" w:color="auto"/>
              <w:right w:val="single" w:sz="8" w:space="0" w:color="auto"/>
            </w:tcBorders>
            <w:shd w:val="clear" w:color="auto" w:fill="auto"/>
            <w:vAlign w:val="center"/>
            <w:hideMark/>
          </w:tcPr>
          <w:p w14:paraId="4AFBBE25" w14:textId="77777777" w:rsidR="00B056FB" w:rsidRPr="002D26F7" w:rsidRDefault="00B056FB" w:rsidP="002D26F7">
            <w:pPr>
              <w:spacing w:after="0" w:line="240" w:lineRule="auto"/>
              <w:rPr>
                <w:rFonts w:eastAsia="Times New Roman" w:cs="Times New Roman"/>
                <w:bCs w:val="0"/>
              </w:rPr>
            </w:pPr>
            <w:r w:rsidRPr="002D26F7">
              <w:rPr>
                <w:rFonts w:eastAsia="Times New Roman" w:cs="Times New Roman"/>
                <w:bCs w:val="0"/>
              </w:rPr>
              <w:t>Cấu tạo gầm ô tô</w:t>
            </w:r>
          </w:p>
        </w:tc>
        <w:tc>
          <w:tcPr>
            <w:tcW w:w="941" w:type="dxa"/>
            <w:tcBorders>
              <w:top w:val="nil"/>
              <w:left w:val="nil"/>
              <w:bottom w:val="single" w:sz="8" w:space="0" w:color="auto"/>
              <w:right w:val="single" w:sz="8" w:space="0" w:color="auto"/>
            </w:tcBorders>
            <w:shd w:val="clear" w:color="auto" w:fill="auto"/>
            <w:vAlign w:val="center"/>
            <w:hideMark/>
          </w:tcPr>
          <w:p w14:paraId="36BA6FB4" w14:textId="77777777" w:rsidR="00B056FB" w:rsidRPr="002D26F7" w:rsidRDefault="00B056FB" w:rsidP="002D26F7">
            <w:pPr>
              <w:spacing w:after="0" w:line="240" w:lineRule="auto"/>
              <w:jc w:val="center"/>
              <w:rPr>
                <w:rFonts w:eastAsia="Times New Roman" w:cs="Times New Roman"/>
                <w:bCs w:val="0"/>
              </w:rPr>
            </w:pPr>
            <w:r w:rsidRPr="002D26F7">
              <w:rPr>
                <w:rFonts w:eastAsia="Times New Roman" w:cs="Times New Roman"/>
                <w:bCs w:val="0"/>
              </w:rPr>
              <w:t>4</w:t>
            </w:r>
          </w:p>
        </w:tc>
        <w:tc>
          <w:tcPr>
            <w:tcW w:w="759" w:type="dxa"/>
            <w:tcBorders>
              <w:top w:val="nil"/>
              <w:left w:val="nil"/>
              <w:bottom w:val="single" w:sz="8" w:space="0" w:color="auto"/>
              <w:right w:val="single" w:sz="8" w:space="0" w:color="auto"/>
            </w:tcBorders>
            <w:shd w:val="clear" w:color="auto" w:fill="auto"/>
            <w:vAlign w:val="center"/>
            <w:hideMark/>
          </w:tcPr>
          <w:p w14:paraId="295C1333" w14:textId="77777777" w:rsidR="00B056FB" w:rsidRPr="002D26F7" w:rsidRDefault="00B056FB" w:rsidP="002D26F7">
            <w:pPr>
              <w:spacing w:after="0" w:line="240" w:lineRule="auto"/>
              <w:jc w:val="center"/>
              <w:rPr>
                <w:rFonts w:eastAsia="Times New Roman" w:cs="Times New Roman"/>
                <w:bCs w:val="0"/>
              </w:rPr>
            </w:pPr>
            <w:r w:rsidRPr="002D26F7">
              <w:rPr>
                <w:rFonts w:eastAsia="Times New Roman" w:cs="Times New Roman"/>
                <w:bCs w:val="0"/>
              </w:rPr>
              <w:t>60</w:t>
            </w:r>
          </w:p>
        </w:tc>
        <w:tc>
          <w:tcPr>
            <w:tcW w:w="976" w:type="dxa"/>
            <w:tcBorders>
              <w:top w:val="nil"/>
              <w:left w:val="nil"/>
              <w:bottom w:val="single" w:sz="8" w:space="0" w:color="auto"/>
              <w:right w:val="single" w:sz="8" w:space="0" w:color="auto"/>
            </w:tcBorders>
            <w:shd w:val="clear" w:color="auto" w:fill="auto"/>
            <w:vAlign w:val="center"/>
            <w:hideMark/>
          </w:tcPr>
          <w:p w14:paraId="4C5957F4" w14:textId="77777777" w:rsidR="00B056FB" w:rsidRPr="002D26F7" w:rsidRDefault="00B056FB" w:rsidP="002D26F7">
            <w:pPr>
              <w:spacing w:after="0" w:line="240" w:lineRule="auto"/>
              <w:jc w:val="center"/>
              <w:rPr>
                <w:rFonts w:eastAsia="Times New Roman" w:cs="Times New Roman"/>
                <w:bCs w:val="0"/>
              </w:rPr>
            </w:pPr>
            <w:r w:rsidRPr="002D26F7">
              <w:rPr>
                <w:rFonts w:eastAsia="Times New Roman" w:cs="Times New Roman"/>
                <w:bCs w:val="0"/>
              </w:rPr>
              <w:t>54</w:t>
            </w:r>
          </w:p>
        </w:tc>
        <w:tc>
          <w:tcPr>
            <w:tcW w:w="1325" w:type="dxa"/>
            <w:tcBorders>
              <w:top w:val="nil"/>
              <w:left w:val="nil"/>
              <w:bottom w:val="single" w:sz="8" w:space="0" w:color="auto"/>
              <w:right w:val="single" w:sz="8" w:space="0" w:color="auto"/>
            </w:tcBorders>
            <w:shd w:val="clear" w:color="auto" w:fill="auto"/>
            <w:vAlign w:val="center"/>
            <w:hideMark/>
          </w:tcPr>
          <w:p w14:paraId="1A900FF9" w14:textId="77777777" w:rsidR="00B056FB" w:rsidRPr="002D26F7" w:rsidRDefault="00B056FB" w:rsidP="002D26F7">
            <w:pPr>
              <w:spacing w:after="0" w:line="240" w:lineRule="auto"/>
              <w:jc w:val="center"/>
              <w:rPr>
                <w:rFonts w:eastAsia="Times New Roman" w:cs="Times New Roman"/>
                <w:bCs w:val="0"/>
              </w:rPr>
            </w:pPr>
            <w:r w:rsidRPr="002D26F7">
              <w:rPr>
                <w:rFonts w:eastAsia="Times New Roman" w:cs="Times New Roman"/>
                <w:bCs w:val="0"/>
              </w:rPr>
              <w:t>4</w:t>
            </w:r>
          </w:p>
        </w:tc>
        <w:tc>
          <w:tcPr>
            <w:tcW w:w="836" w:type="dxa"/>
            <w:tcBorders>
              <w:top w:val="nil"/>
              <w:left w:val="nil"/>
              <w:bottom w:val="single" w:sz="8" w:space="0" w:color="auto"/>
              <w:right w:val="single" w:sz="8" w:space="0" w:color="auto"/>
            </w:tcBorders>
            <w:shd w:val="clear" w:color="auto" w:fill="auto"/>
            <w:vAlign w:val="center"/>
            <w:hideMark/>
          </w:tcPr>
          <w:p w14:paraId="23C17F40" w14:textId="77777777" w:rsidR="00B056FB" w:rsidRPr="002D26F7" w:rsidRDefault="00B056FB" w:rsidP="002D26F7">
            <w:pPr>
              <w:spacing w:after="0" w:line="240" w:lineRule="auto"/>
              <w:jc w:val="center"/>
              <w:rPr>
                <w:rFonts w:eastAsia="Times New Roman" w:cs="Times New Roman"/>
                <w:bCs w:val="0"/>
              </w:rPr>
            </w:pPr>
            <w:r w:rsidRPr="002D26F7">
              <w:rPr>
                <w:rFonts w:eastAsia="Times New Roman" w:cs="Times New Roman"/>
                <w:bCs w:val="0"/>
              </w:rPr>
              <w:t>2</w:t>
            </w:r>
          </w:p>
        </w:tc>
      </w:tr>
      <w:tr w:rsidR="00B056FB" w:rsidRPr="002D26F7" w14:paraId="1F6E97E8" w14:textId="77777777" w:rsidTr="002D26F7">
        <w:trPr>
          <w:gridAfter w:val="1"/>
          <w:wAfter w:w="21" w:type="dxa"/>
          <w:trHeight w:val="243"/>
        </w:trPr>
        <w:tc>
          <w:tcPr>
            <w:tcW w:w="657" w:type="dxa"/>
            <w:tcBorders>
              <w:top w:val="nil"/>
              <w:left w:val="single" w:sz="8" w:space="0" w:color="auto"/>
              <w:bottom w:val="single" w:sz="8" w:space="0" w:color="auto"/>
              <w:right w:val="nil"/>
            </w:tcBorders>
            <w:shd w:val="clear" w:color="auto" w:fill="auto"/>
            <w:vAlign w:val="center"/>
            <w:hideMark/>
          </w:tcPr>
          <w:p w14:paraId="75624B63" w14:textId="77777777" w:rsidR="00B056FB" w:rsidRPr="002D26F7" w:rsidRDefault="00B056FB" w:rsidP="002D26F7">
            <w:pPr>
              <w:spacing w:after="0" w:line="240" w:lineRule="auto"/>
              <w:jc w:val="right"/>
              <w:rPr>
                <w:rFonts w:eastAsia="Times New Roman" w:cs="Times New Roman"/>
                <w:bCs w:val="0"/>
              </w:rPr>
            </w:pPr>
            <w:r w:rsidRPr="002D26F7">
              <w:rPr>
                <w:rFonts w:eastAsia="Times New Roman" w:cs="Times New Roman"/>
                <w:bCs w:val="0"/>
              </w:rPr>
              <w:t>MH</w:t>
            </w:r>
          </w:p>
        </w:tc>
        <w:tc>
          <w:tcPr>
            <w:tcW w:w="690" w:type="dxa"/>
            <w:tcBorders>
              <w:top w:val="nil"/>
              <w:left w:val="nil"/>
              <w:bottom w:val="single" w:sz="8" w:space="0" w:color="auto"/>
              <w:right w:val="single" w:sz="8" w:space="0" w:color="auto"/>
            </w:tcBorders>
            <w:shd w:val="clear" w:color="auto" w:fill="auto"/>
            <w:vAlign w:val="center"/>
            <w:hideMark/>
          </w:tcPr>
          <w:p w14:paraId="56F30CC6" w14:textId="77777777" w:rsidR="00B056FB" w:rsidRPr="002D26F7" w:rsidRDefault="00B056FB" w:rsidP="002D26F7">
            <w:pPr>
              <w:spacing w:after="0" w:line="240" w:lineRule="auto"/>
              <w:rPr>
                <w:rFonts w:eastAsia="Times New Roman" w:cs="Times New Roman"/>
                <w:bCs w:val="0"/>
              </w:rPr>
            </w:pPr>
            <w:r w:rsidRPr="002D26F7">
              <w:rPr>
                <w:rFonts w:eastAsia="Times New Roman" w:cs="Times New Roman"/>
                <w:bCs w:val="0"/>
              </w:rPr>
              <w:t>17</w:t>
            </w:r>
          </w:p>
        </w:tc>
        <w:tc>
          <w:tcPr>
            <w:tcW w:w="3071" w:type="dxa"/>
            <w:tcBorders>
              <w:top w:val="nil"/>
              <w:left w:val="nil"/>
              <w:bottom w:val="single" w:sz="8" w:space="0" w:color="auto"/>
              <w:right w:val="single" w:sz="8" w:space="0" w:color="auto"/>
            </w:tcBorders>
            <w:shd w:val="clear" w:color="auto" w:fill="auto"/>
            <w:vAlign w:val="center"/>
            <w:hideMark/>
          </w:tcPr>
          <w:p w14:paraId="453DF2DA" w14:textId="77777777" w:rsidR="00B056FB" w:rsidRPr="002D26F7" w:rsidRDefault="00B056FB" w:rsidP="002D26F7">
            <w:pPr>
              <w:spacing w:after="0" w:line="240" w:lineRule="auto"/>
              <w:rPr>
                <w:rFonts w:eastAsia="Times New Roman" w:cs="Times New Roman"/>
                <w:bCs w:val="0"/>
              </w:rPr>
            </w:pPr>
            <w:r w:rsidRPr="002D26F7">
              <w:rPr>
                <w:rFonts w:eastAsia="Times New Roman" w:cs="Times New Roman"/>
                <w:bCs w:val="0"/>
              </w:rPr>
              <w:t>Thực hành bảo dưỡng sửa chữa gầm ô tô 1</w:t>
            </w:r>
          </w:p>
        </w:tc>
        <w:tc>
          <w:tcPr>
            <w:tcW w:w="941" w:type="dxa"/>
            <w:tcBorders>
              <w:top w:val="nil"/>
              <w:left w:val="nil"/>
              <w:bottom w:val="single" w:sz="8" w:space="0" w:color="auto"/>
              <w:right w:val="single" w:sz="8" w:space="0" w:color="auto"/>
            </w:tcBorders>
            <w:shd w:val="clear" w:color="auto" w:fill="auto"/>
            <w:vAlign w:val="center"/>
            <w:hideMark/>
          </w:tcPr>
          <w:p w14:paraId="749A76C0" w14:textId="77777777" w:rsidR="00B056FB" w:rsidRPr="002D26F7" w:rsidRDefault="00B056FB" w:rsidP="002D26F7">
            <w:pPr>
              <w:spacing w:after="0" w:line="240" w:lineRule="auto"/>
              <w:jc w:val="center"/>
              <w:rPr>
                <w:rFonts w:eastAsia="Times New Roman" w:cs="Times New Roman"/>
                <w:bCs w:val="0"/>
              </w:rPr>
            </w:pPr>
            <w:r w:rsidRPr="002D26F7">
              <w:rPr>
                <w:rFonts w:eastAsia="Times New Roman" w:cs="Times New Roman"/>
                <w:bCs w:val="0"/>
              </w:rPr>
              <w:t>3</w:t>
            </w:r>
          </w:p>
        </w:tc>
        <w:tc>
          <w:tcPr>
            <w:tcW w:w="759" w:type="dxa"/>
            <w:tcBorders>
              <w:top w:val="nil"/>
              <w:left w:val="nil"/>
              <w:bottom w:val="single" w:sz="8" w:space="0" w:color="auto"/>
              <w:right w:val="single" w:sz="8" w:space="0" w:color="auto"/>
            </w:tcBorders>
            <w:shd w:val="clear" w:color="auto" w:fill="auto"/>
            <w:vAlign w:val="center"/>
            <w:hideMark/>
          </w:tcPr>
          <w:p w14:paraId="64CA909E" w14:textId="77777777" w:rsidR="00B056FB" w:rsidRPr="002D26F7" w:rsidRDefault="00B056FB" w:rsidP="002D26F7">
            <w:pPr>
              <w:spacing w:after="0" w:line="240" w:lineRule="auto"/>
              <w:jc w:val="center"/>
              <w:rPr>
                <w:rFonts w:eastAsia="Times New Roman" w:cs="Times New Roman"/>
                <w:bCs w:val="0"/>
              </w:rPr>
            </w:pPr>
            <w:r w:rsidRPr="002D26F7">
              <w:rPr>
                <w:rFonts w:eastAsia="Times New Roman" w:cs="Times New Roman"/>
                <w:bCs w:val="0"/>
              </w:rPr>
              <w:t>90</w:t>
            </w:r>
          </w:p>
        </w:tc>
        <w:tc>
          <w:tcPr>
            <w:tcW w:w="976" w:type="dxa"/>
            <w:tcBorders>
              <w:top w:val="nil"/>
              <w:left w:val="nil"/>
              <w:bottom w:val="single" w:sz="8" w:space="0" w:color="auto"/>
              <w:right w:val="single" w:sz="8" w:space="0" w:color="auto"/>
            </w:tcBorders>
            <w:shd w:val="clear" w:color="auto" w:fill="auto"/>
            <w:vAlign w:val="center"/>
            <w:hideMark/>
          </w:tcPr>
          <w:p w14:paraId="4A1AFAC1" w14:textId="77777777" w:rsidR="00B056FB" w:rsidRPr="002D26F7" w:rsidRDefault="00B056FB" w:rsidP="002D26F7">
            <w:pPr>
              <w:spacing w:after="0" w:line="240" w:lineRule="auto"/>
              <w:jc w:val="center"/>
              <w:rPr>
                <w:rFonts w:eastAsia="Times New Roman" w:cs="Times New Roman"/>
                <w:bCs w:val="0"/>
              </w:rPr>
            </w:pPr>
            <w:r w:rsidRPr="002D26F7">
              <w:rPr>
                <w:rFonts w:eastAsia="Times New Roman" w:cs="Times New Roman"/>
                <w:bCs w:val="0"/>
              </w:rPr>
              <w:t>8</w:t>
            </w:r>
          </w:p>
        </w:tc>
        <w:tc>
          <w:tcPr>
            <w:tcW w:w="1325" w:type="dxa"/>
            <w:tcBorders>
              <w:top w:val="nil"/>
              <w:left w:val="nil"/>
              <w:bottom w:val="single" w:sz="8" w:space="0" w:color="auto"/>
              <w:right w:val="single" w:sz="8" w:space="0" w:color="auto"/>
            </w:tcBorders>
            <w:shd w:val="clear" w:color="auto" w:fill="auto"/>
            <w:vAlign w:val="center"/>
            <w:hideMark/>
          </w:tcPr>
          <w:p w14:paraId="08129389" w14:textId="77777777" w:rsidR="00B056FB" w:rsidRPr="002D26F7" w:rsidRDefault="00B056FB" w:rsidP="002D26F7">
            <w:pPr>
              <w:spacing w:after="0" w:line="240" w:lineRule="auto"/>
              <w:jc w:val="center"/>
              <w:rPr>
                <w:rFonts w:eastAsia="Times New Roman" w:cs="Times New Roman"/>
                <w:bCs w:val="0"/>
              </w:rPr>
            </w:pPr>
            <w:r w:rsidRPr="002D26F7">
              <w:rPr>
                <w:rFonts w:eastAsia="Times New Roman" w:cs="Times New Roman"/>
                <w:bCs w:val="0"/>
              </w:rPr>
              <w:t>80</w:t>
            </w:r>
          </w:p>
        </w:tc>
        <w:tc>
          <w:tcPr>
            <w:tcW w:w="836" w:type="dxa"/>
            <w:tcBorders>
              <w:top w:val="nil"/>
              <w:left w:val="nil"/>
              <w:bottom w:val="single" w:sz="8" w:space="0" w:color="auto"/>
              <w:right w:val="single" w:sz="8" w:space="0" w:color="auto"/>
            </w:tcBorders>
            <w:shd w:val="clear" w:color="auto" w:fill="auto"/>
            <w:vAlign w:val="center"/>
            <w:hideMark/>
          </w:tcPr>
          <w:p w14:paraId="4BB2A4F1" w14:textId="77777777" w:rsidR="00B056FB" w:rsidRPr="002D26F7" w:rsidRDefault="00B056FB" w:rsidP="002D26F7">
            <w:pPr>
              <w:spacing w:after="0" w:line="240" w:lineRule="auto"/>
              <w:jc w:val="center"/>
              <w:rPr>
                <w:rFonts w:eastAsia="Times New Roman" w:cs="Times New Roman"/>
                <w:bCs w:val="0"/>
              </w:rPr>
            </w:pPr>
            <w:r w:rsidRPr="002D26F7">
              <w:rPr>
                <w:rFonts w:eastAsia="Times New Roman" w:cs="Times New Roman"/>
                <w:bCs w:val="0"/>
              </w:rPr>
              <w:t>2</w:t>
            </w:r>
          </w:p>
        </w:tc>
      </w:tr>
      <w:tr w:rsidR="00B056FB" w:rsidRPr="002D26F7" w14:paraId="5DFCA031" w14:textId="77777777" w:rsidTr="002D26F7">
        <w:trPr>
          <w:gridAfter w:val="1"/>
          <w:wAfter w:w="21" w:type="dxa"/>
          <w:trHeight w:val="195"/>
        </w:trPr>
        <w:tc>
          <w:tcPr>
            <w:tcW w:w="657" w:type="dxa"/>
            <w:tcBorders>
              <w:top w:val="nil"/>
              <w:left w:val="single" w:sz="8" w:space="0" w:color="auto"/>
              <w:bottom w:val="single" w:sz="8" w:space="0" w:color="auto"/>
              <w:right w:val="nil"/>
            </w:tcBorders>
            <w:shd w:val="clear" w:color="auto" w:fill="auto"/>
            <w:vAlign w:val="center"/>
            <w:hideMark/>
          </w:tcPr>
          <w:p w14:paraId="70C65766" w14:textId="77777777" w:rsidR="00B056FB" w:rsidRPr="002D26F7" w:rsidRDefault="00B056FB" w:rsidP="002D26F7">
            <w:pPr>
              <w:spacing w:after="0" w:line="240" w:lineRule="auto"/>
              <w:jc w:val="right"/>
              <w:rPr>
                <w:rFonts w:eastAsia="Times New Roman" w:cs="Times New Roman"/>
                <w:bCs w:val="0"/>
              </w:rPr>
            </w:pPr>
            <w:r w:rsidRPr="002D26F7">
              <w:rPr>
                <w:rFonts w:eastAsia="Times New Roman" w:cs="Times New Roman"/>
                <w:bCs w:val="0"/>
              </w:rPr>
              <w:t>MH</w:t>
            </w:r>
          </w:p>
        </w:tc>
        <w:tc>
          <w:tcPr>
            <w:tcW w:w="690" w:type="dxa"/>
            <w:tcBorders>
              <w:top w:val="nil"/>
              <w:left w:val="nil"/>
              <w:bottom w:val="single" w:sz="8" w:space="0" w:color="auto"/>
              <w:right w:val="single" w:sz="8" w:space="0" w:color="auto"/>
            </w:tcBorders>
            <w:shd w:val="clear" w:color="auto" w:fill="auto"/>
            <w:vAlign w:val="center"/>
            <w:hideMark/>
          </w:tcPr>
          <w:p w14:paraId="0413E622" w14:textId="77777777" w:rsidR="00B056FB" w:rsidRPr="002D26F7" w:rsidRDefault="00B056FB" w:rsidP="002D26F7">
            <w:pPr>
              <w:spacing w:after="0" w:line="240" w:lineRule="auto"/>
              <w:rPr>
                <w:rFonts w:eastAsia="Times New Roman" w:cs="Times New Roman"/>
                <w:bCs w:val="0"/>
              </w:rPr>
            </w:pPr>
            <w:r w:rsidRPr="002D26F7">
              <w:rPr>
                <w:rFonts w:eastAsia="Times New Roman" w:cs="Times New Roman"/>
                <w:bCs w:val="0"/>
              </w:rPr>
              <w:t>18</w:t>
            </w:r>
          </w:p>
        </w:tc>
        <w:tc>
          <w:tcPr>
            <w:tcW w:w="3071" w:type="dxa"/>
            <w:tcBorders>
              <w:top w:val="nil"/>
              <w:left w:val="nil"/>
              <w:bottom w:val="single" w:sz="8" w:space="0" w:color="auto"/>
              <w:right w:val="single" w:sz="8" w:space="0" w:color="auto"/>
            </w:tcBorders>
            <w:shd w:val="clear" w:color="auto" w:fill="auto"/>
            <w:vAlign w:val="center"/>
            <w:hideMark/>
          </w:tcPr>
          <w:p w14:paraId="0A70666B" w14:textId="77777777" w:rsidR="00B056FB" w:rsidRPr="002D26F7" w:rsidRDefault="00B056FB" w:rsidP="002D26F7">
            <w:pPr>
              <w:spacing w:after="0" w:line="240" w:lineRule="auto"/>
              <w:rPr>
                <w:rFonts w:eastAsia="Times New Roman" w:cs="Times New Roman"/>
                <w:bCs w:val="0"/>
              </w:rPr>
            </w:pPr>
            <w:r w:rsidRPr="002D26F7">
              <w:rPr>
                <w:rFonts w:eastAsia="Times New Roman" w:cs="Times New Roman"/>
                <w:bCs w:val="0"/>
              </w:rPr>
              <w:t>Thực hành bảo dưỡng sửa chữa gầm ô tô 2</w:t>
            </w:r>
          </w:p>
        </w:tc>
        <w:tc>
          <w:tcPr>
            <w:tcW w:w="941" w:type="dxa"/>
            <w:tcBorders>
              <w:top w:val="nil"/>
              <w:left w:val="nil"/>
              <w:bottom w:val="single" w:sz="8" w:space="0" w:color="auto"/>
              <w:right w:val="single" w:sz="8" w:space="0" w:color="auto"/>
            </w:tcBorders>
            <w:shd w:val="clear" w:color="auto" w:fill="auto"/>
            <w:vAlign w:val="center"/>
            <w:hideMark/>
          </w:tcPr>
          <w:p w14:paraId="1515D5F7" w14:textId="77777777" w:rsidR="00B056FB" w:rsidRPr="002D26F7" w:rsidRDefault="00B056FB" w:rsidP="002D26F7">
            <w:pPr>
              <w:spacing w:after="0" w:line="240" w:lineRule="auto"/>
              <w:jc w:val="center"/>
              <w:rPr>
                <w:rFonts w:eastAsia="Times New Roman" w:cs="Times New Roman"/>
                <w:bCs w:val="0"/>
              </w:rPr>
            </w:pPr>
            <w:r w:rsidRPr="002D26F7">
              <w:rPr>
                <w:rFonts w:eastAsia="Times New Roman" w:cs="Times New Roman"/>
                <w:bCs w:val="0"/>
              </w:rPr>
              <w:t>3</w:t>
            </w:r>
          </w:p>
        </w:tc>
        <w:tc>
          <w:tcPr>
            <w:tcW w:w="759" w:type="dxa"/>
            <w:tcBorders>
              <w:top w:val="nil"/>
              <w:left w:val="nil"/>
              <w:bottom w:val="single" w:sz="8" w:space="0" w:color="auto"/>
              <w:right w:val="single" w:sz="8" w:space="0" w:color="auto"/>
            </w:tcBorders>
            <w:shd w:val="clear" w:color="auto" w:fill="auto"/>
            <w:vAlign w:val="center"/>
            <w:hideMark/>
          </w:tcPr>
          <w:p w14:paraId="01BE15F6" w14:textId="77777777" w:rsidR="00B056FB" w:rsidRPr="002D26F7" w:rsidRDefault="00B056FB" w:rsidP="002D26F7">
            <w:pPr>
              <w:spacing w:after="0" w:line="240" w:lineRule="auto"/>
              <w:jc w:val="center"/>
              <w:rPr>
                <w:rFonts w:eastAsia="Times New Roman" w:cs="Times New Roman"/>
                <w:bCs w:val="0"/>
              </w:rPr>
            </w:pPr>
            <w:r w:rsidRPr="002D26F7">
              <w:rPr>
                <w:rFonts w:eastAsia="Times New Roman" w:cs="Times New Roman"/>
                <w:bCs w:val="0"/>
              </w:rPr>
              <w:t>90</w:t>
            </w:r>
          </w:p>
        </w:tc>
        <w:tc>
          <w:tcPr>
            <w:tcW w:w="976" w:type="dxa"/>
            <w:tcBorders>
              <w:top w:val="nil"/>
              <w:left w:val="nil"/>
              <w:bottom w:val="single" w:sz="8" w:space="0" w:color="auto"/>
              <w:right w:val="single" w:sz="8" w:space="0" w:color="auto"/>
            </w:tcBorders>
            <w:shd w:val="clear" w:color="auto" w:fill="auto"/>
            <w:vAlign w:val="center"/>
            <w:hideMark/>
          </w:tcPr>
          <w:p w14:paraId="745D3ECD" w14:textId="77777777" w:rsidR="00B056FB" w:rsidRPr="002D26F7" w:rsidRDefault="00B056FB" w:rsidP="002D26F7">
            <w:pPr>
              <w:spacing w:after="0" w:line="240" w:lineRule="auto"/>
              <w:jc w:val="center"/>
              <w:rPr>
                <w:rFonts w:eastAsia="Times New Roman" w:cs="Times New Roman"/>
                <w:bCs w:val="0"/>
              </w:rPr>
            </w:pPr>
            <w:r w:rsidRPr="002D26F7">
              <w:rPr>
                <w:rFonts w:eastAsia="Times New Roman" w:cs="Times New Roman"/>
                <w:bCs w:val="0"/>
              </w:rPr>
              <w:t>15</w:t>
            </w:r>
          </w:p>
        </w:tc>
        <w:tc>
          <w:tcPr>
            <w:tcW w:w="1325" w:type="dxa"/>
            <w:tcBorders>
              <w:top w:val="nil"/>
              <w:left w:val="nil"/>
              <w:bottom w:val="single" w:sz="8" w:space="0" w:color="auto"/>
              <w:right w:val="single" w:sz="8" w:space="0" w:color="auto"/>
            </w:tcBorders>
            <w:shd w:val="clear" w:color="auto" w:fill="auto"/>
            <w:vAlign w:val="center"/>
            <w:hideMark/>
          </w:tcPr>
          <w:p w14:paraId="383F46C5" w14:textId="77777777" w:rsidR="00B056FB" w:rsidRPr="002D26F7" w:rsidRDefault="00B056FB" w:rsidP="002D26F7">
            <w:pPr>
              <w:spacing w:after="0" w:line="240" w:lineRule="auto"/>
              <w:jc w:val="center"/>
              <w:rPr>
                <w:rFonts w:eastAsia="Times New Roman" w:cs="Times New Roman"/>
                <w:bCs w:val="0"/>
              </w:rPr>
            </w:pPr>
            <w:r w:rsidRPr="002D26F7">
              <w:rPr>
                <w:rFonts w:eastAsia="Times New Roman" w:cs="Times New Roman"/>
                <w:bCs w:val="0"/>
              </w:rPr>
              <w:t>73</w:t>
            </w:r>
          </w:p>
        </w:tc>
        <w:tc>
          <w:tcPr>
            <w:tcW w:w="836" w:type="dxa"/>
            <w:tcBorders>
              <w:top w:val="nil"/>
              <w:left w:val="nil"/>
              <w:bottom w:val="single" w:sz="8" w:space="0" w:color="auto"/>
              <w:right w:val="single" w:sz="8" w:space="0" w:color="auto"/>
            </w:tcBorders>
            <w:shd w:val="clear" w:color="auto" w:fill="auto"/>
            <w:vAlign w:val="center"/>
            <w:hideMark/>
          </w:tcPr>
          <w:p w14:paraId="6E8ACD8E" w14:textId="77777777" w:rsidR="00B056FB" w:rsidRPr="002D26F7" w:rsidRDefault="00B056FB" w:rsidP="002D26F7">
            <w:pPr>
              <w:spacing w:after="0" w:line="240" w:lineRule="auto"/>
              <w:jc w:val="center"/>
              <w:rPr>
                <w:rFonts w:eastAsia="Times New Roman" w:cs="Times New Roman"/>
                <w:bCs w:val="0"/>
              </w:rPr>
            </w:pPr>
            <w:r w:rsidRPr="002D26F7">
              <w:rPr>
                <w:rFonts w:eastAsia="Times New Roman" w:cs="Times New Roman"/>
                <w:bCs w:val="0"/>
              </w:rPr>
              <w:t>2</w:t>
            </w:r>
          </w:p>
        </w:tc>
      </w:tr>
      <w:tr w:rsidR="00B056FB" w:rsidRPr="002D26F7" w14:paraId="10B1F482" w14:textId="77777777" w:rsidTr="002D26F7">
        <w:trPr>
          <w:gridAfter w:val="1"/>
          <w:wAfter w:w="21" w:type="dxa"/>
          <w:trHeight w:val="275"/>
        </w:trPr>
        <w:tc>
          <w:tcPr>
            <w:tcW w:w="657" w:type="dxa"/>
            <w:tcBorders>
              <w:top w:val="nil"/>
              <w:left w:val="single" w:sz="8" w:space="0" w:color="auto"/>
              <w:bottom w:val="single" w:sz="8" w:space="0" w:color="auto"/>
              <w:right w:val="nil"/>
            </w:tcBorders>
            <w:shd w:val="clear" w:color="auto" w:fill="auto"/>
            <w:vAlign w:val="center"/>
            <w:hideMark/>
          </w:tcPr>
          <w:p w14:paraId="3F9A6F50" w14:textId="77777777" w:rsidR="00B056FB" w:rsidRPr="002D26F7" w:rsidRDefault="00B056FB" w:rsidP="002D26F7">
            <w:pPr>
              <w:spacing w:after="0" w:line="240" w:lineRule="auto"/>
              <w:jc w:val="right"/>
              <w:rPr>
                <w:rFonts w:eastAsia="Times New Roman" w:cs="Times New Roman"/>
                <w:bCs w:val="0"/>
              </w:rPr>
            </w:pPr>
            <w:r w:rsidRPr="002D26F7">
              <w:rPr>
                <w:rFonts w:eastAsia="Times New Roman" w:cs="Times New Roman"/>
                <w:bCs w:val="0"/>
              </w:rPr>
              <w:t>MĐ</w:t>
            </w:r>
          </w:p>
        </w:tc>
        <w:tc>
          <w:tcPr>
            <w:tcW w:w="690" w:type="dxa"/>
            <w:tcBorders>
              <w:top w:val="nil"/>
              <w:left w:val="nil"/>
              <w:bottom w:val="single" w:sz="8" w:space="0" w:color="auto"/>
              <w:right w:val="single" w:sz="8" w:space="0" w:color="auto"/>
            </w:tcBorders>
            <w:shd w:val="clear" w:color="auto" w:fill="auto"/>
            <w:vAlign w:val="center"/>
            <w:hideMark/>
          </w:tcPr>
          <w:p w14:paraId="22AD1F0A" w14:textId="77777777" w:rsidR="00B056FB" w:rsidRPr="002D26F7" w:rsidRDefault="00B056FB" w:rsidP="002D26F7">
            <w:pPr>
              <w:spacing w:after="0" w:line="240" w:lineRule="auto"/>
              <w:rPr>
                <w:rFonts w:eastAsia="Times New Roman" w:cs="Times New Roman"/>
                <w:bCs w:val="0"/>
              </w:rPr>
            </w:pPr>
            <w:r w:rsidRPr="002D26F7">
              <w:rPr>
                <w:rFonts w:eastAsia="Times New Roman" w:cs="Times New Roman"/>
                <w:bCs w:val="0"/>
              </w:rPr>
              <w:t>19</w:t>
            </w:r>
          </w:p>
        </w:tc>
        <w:tc>
          <w:tcPr>
            <w:tcW w:w="3071" w:type="dxa"/>
            <w:tcBorders>
              <w:top w:val="nil"/>
              <w:left w:val="nil"/>
              <w:bottom w:val="single" w:sz="8" w:space="0" w:color="auto"/>
              <w:right w:val="single" w:sz="8" w:space="0" w:color="auto"/>
            </w:tcBorders>
            <w:shd w:val="clear" w:color="auto" w:fill="auto"/>
            <w:vAlign w:val="center"/>
            <w:hideMark/>
          </w:tcPr>
          <w:p w14:paraId="668C8757" w14:textId="77777777" w:rsidR="00B056FB" w:rsidRPr="002D26F7" w:rsidRDefault="00B056FB" w:rsidP="002D26F7">
            <w:pPr>
              <w:spacing w:after="0" w:line="240" w:lineRule="auto"/>
              <w:rPr>
                <w:rFonts w:eastAsia="Times New Roman" w:cs="Times New Roman"/>
                <w:bCs w:val="0"/>
              </w:rPr>
            </w:pPr>
            <w:r w:rsidRPr="002D26F7">
              <w:rPr>
                <w:rFonts w:eastAsia="Times New Roman" w:cs="Times New Roman"/>
                <w:bCs w:val="0"/>
              </w:rPr>
              <w:t>Kiểm tra sửa chữa pan động cơ ô tô</w:t>
            </w:r>
          </w:p>
        </w:tc>
        <w:tc>
          <w:tcPr>
            <w:tcW w:w="941" w:type="dxa"/>
            <w:tcBorders>
              <w:top w:val="nil"/>
              <w:left w:val="nil"/>
              <w:bottom w:val="single" w:sz="8" w:space="0" w:color="auto"/>
              <w:right w:val="single" w:sz="8" w:space="0" w:color="auto"/>
            </w:tcBorders>
            <w:shd w:val="clear" w:color="auto" w:fill="auto"/>
            <w:vAlign w:val="center"/>
            <w:hideMark/>
          </w:tcPr>
          <w:p w14:paraId="38310419" w14:textId="77777777" w:rsidR="00B056FB" w:rsidRPr="002D26F7" w:rsidRDefault="00B056FB" w:rsidP="002D26F7">
            <w:pPr>
              <w:spacing w:after="0" w:line="240" w:lineRule="auto"/>
              <w:jc w:val="center"/>
              <w:rPr>
                <w:bCs w:val="0"/>
              </w:rPr>
            </w:pPr>
            <w:r w:rsidRPr="002D26F7">
              <w:t>4</w:t>
            </w:r>
          </w:p>
        </w:tc>
        <w:tc>
          <w:tcPr>
            <w:tcW w:w="759" w:type="dxa"/>
            <w:tcBorders>
              <w:top w:val="nil"/>
              <w:left w:val="nil"/>
              <w:bottom w:val="single" w:sz="8" w:space="0" w:color="auto"/>
              <w:right w:val="single" w:sz="8" w:space="0" w:color="auto"/>
            </w:tcBorders>
            <w:shd w:val="clear" w:color="000000" w:fill="FFFFFF"/>
            <w:vAlign w:val="center"/>
            <w:hideMark/>
          </w:tcPr>
          <w:p w14:paraId="4B7717B6" w14:textId="77777777" w:rsidR="00B056FB" w:rsidRPr="002D26F7" w:rsidRDefault="00B056FB" w:rsidP="002D26F7">
            <w:pPr>
              <w:spacing w:after="0" w:line="240" w:lineRule="auto"/>
              <w:jc w:val="center"/>
            </w:pPr>
            <w:r w:rsidRPr="002D26F7">
              <w:t>120</w:t>
            </w:r>
          </w:p>
        </w:tc>
        <w:tc>
          <w:tcPr>
            <w:tcW w:w="976" w:type="dxa"/>
            <w:tcBorders>
              <w:top w:val="nil"/>
              <w:left w:val="nil"/>
              <w:bottom w:val="single" w:sz="8" w:space="0" w:color="auto"/>
              <w:right w:val="single" w:sz="8" w:space="0" w:color="auto"/>
            </w:tcBorders>
            <w:shd w:val="clear" w:color="auto" w:fill="auto"/>
            <w:vAlign w:val="center"/>
            <w:hideMark/>
          </w:tcPr>
          <w:p w14:paraId="32D578C9" w14:textId="77777777" w:rsidR="00B056FB" w:rsidRPr="002D26F7" w:rsidRDefault="00B056FB" w:rsidP="002D26F7">
            <w:pPr>
              <w:spacing w:after="0" w:line="240" w:lineRule="auto"/>
              <w:jc w:val="center"/>
            </w:pPr>
            <w:r w:rsidRPr="002D26F7">
              <w:t>14</w:t>
            </w:r>
          </w:p>
        </w:tc>
        <w:tc>
          <w:tcPr>
            <w:tcW w:w="1325" w:type="dxa"/>
            <w:tcBorders>
              <w:top w:val="nil"/>
              <w:left w:val="nil"/>
              <w:bottom w:val="single" w:sz="8" w:space="0" w:color="auto"/>
              <w:right w:val="single" w:sz="8" w:space="0" w:color="auto"/>
            </w:tcBorders>
            <w:shd w:val="clear" w:color="auto" w:fill="auto"/>
            <w:vAlign w:val="center"/>
            <w:hideMark/>
          </w:tcPr>
          <w:p w14:paraId="42877E6D" w14:textId="77777777" w:rsidR="00B056FB" w:rsidRPr="002D26F7" w:rsidRDefault="00B056FB" w:rsidP="002D26F7">
            <w:pPr>
              <w:spacing w:after="0" w:line="240" w:lineRule="auto"/>
              <w:jc w:val="center"/>
            </w:pPr>
            <w:r w:rsidRPr="002D26F7">
              <w:t>102</w:t>
            </w:r>
          </w:p>
        </w:tc>
        <w:tc>
          <w:tcPr>
            <w:tcW w:w="836" w:type="dxa"/>
            <w:tcBorders>
              <w:top w:val="nil"/>
              <w:left w:val="nil"/>
              <w:bottom w:val="single" w:sz="8" w:space="0" w:color="auto"/>
              <w:right w:val="single" w:sz="8" w:space="0" w:color="auto"/>
            </w:tcBorders>
            <w:shd w:val="clear" w:color="auto" w:fill="auto"/>
            <w:vAlign w:val="center"/>
            <w:hideMark/>
          </w:tcPr>
          <w:p w14:paraId="6309F968" w14:textId="77777777" w:rsidR="00B056FB" w:rsidRPr="002D26F7" w:rsidRDefault="00B056FB" w:rsidP="002D26F7">
            <w:pPr>
              <w:spacing w:after="0" w:line="240" w:lineRule="auto"/>
              <w:jc w:val="center"/>
            </w:pPr>
            <w:r w:rsidRPr="002D26F7">
              <w:t>4</w:t>
            </w:r>
          </w:p>
        </w:tc>
      </w:tr>
      <w:tr w:rsidR="00B056FB" w:rsidRPr="002D26F7" w14:paraId="57D3B319" w14:textId="77777777" w:rsidTr="002D26F7">
        <w:trPr>
          <w:gridAfter w:val="1"/>
          <w:wAfter w:w="21" w:type="dxa"/>
          <w:trHeight w:val="369"/>
        </w:trPr>
        <w:tc>
          <w:tcPr>
            <w:tcW w:w="657" w:type="dxa"/>
            <w:tcBorders>
              <w:top w:val="nil"/>
              <w:left w:val="single" w:sz="8" w:space="0" w:color="auto"/>
              <w:bottom w:val="single" w:sz="8" w:space="0" w:color="auto"/>
              <w:right w:val="nil"/>
            </w:tcBorders>
            <w:shd w:val="clear" w:color="auto" w:fill="auto"/>
            <w:vAlign w:val="center"/>
            <w:hideMark/>
          </w:tcPr>
          <w:p w14:paraId="15FDDE05" w14:textId="77777777" w:rsidR="00B056FB" w:rsidRPr="002D26F7" w:rsidRDefault="00B056FB" w:rsidP="002D26F7">
            <w:pPr>
              <w:spacing w:after="0" w:line="240" w:lineRule="auto"/>
              <w:jc w:val="right"/>
              <w:rPr>
                <w:rFonts w:eastAsia="Times New Roman" w:cs="Times New Roman"/>
                <w:bCs w:val="0"/>
                <w:iCs/>
              </w:rPr>
            </w:pPr>
            <w:r w:rsidRPr="002D26F7">
              <w:rPr>
                <w:rFonts w:eastAsia="Times New Roman" w:cs="Times New Roman"/>
                <w:bCs w:val="0"/>
                <w:iCs/>
              </w:rPr>
              <w:t>MĐ</w:t>
            </w:r>
          </w:p>
        </w:tc>
        <w:tc>
          <w:tcPr>
            <w:tcW w:w="690" w:type="dxa"/>
            <w:tcBorders>
              <w:top w:val="nil"/>
              <w:left w:val="nil"/>
              <w:bottom w:val="single" w:sz="8" w:space="0" w:color="auto"/>
              <w:right w:val="single" w:sz="8" w:space="0" w:color="auto"/>
            </w:tcBorders>
            <w:shd w:val="clear" w:color="auto" w:fill="auto"/>
            <w:vAlign w:val="center"/>
            <w:hideMark/>
          </w:tcPr>
          <w:p w14:paraId="473B2189" w14:textId="77777777" w:rsidR="00B056FB" w:rsidRPr="002D26F7" w:rsidRDefault="00B056FB" w:rsidP="002D26F7">
            <w:pPr>
              <w:spacing w:after="0" w:line="240" w:lineRule="auto"/>
              <w:rPr>
                <w:rFonts w:eastAsia="Times New Roman" w:cs="Times New Roman"/>
                <w:bCs w:val="0"/>
                <w:iCs/>
              </w:rPr>
            </w:pPr>
            <w:r w:rsidRPr="002D26F7">
              <w:rPr>
                <w:rFonts w:eastAsia="Times New Roman" w:cs="Times New Roman"/>
                <w:bCs w:val="0"/>
                <w:iCs/>
              </w:rPr>
              <w:t>20</w:t>
            </w:r>
          </w:p>
        </w:tc>
        <w:tc>
          <w:tcPr>
            <w:tcW w:w="3071" w:type="dxa"/>
            <w:tcBorders>
              <w:top w:val="nil"/>
              <w:left w:val="nil"/>
              <w:bottom w:val="single" w:sz="8" w:space="0" w:color="auto"/>
              <w:right w:val="single" w:sz="8" w:space="0" w:color="auto"/>
            </w:tcBorders>
            <w:shd w:val="clear" w:color="auto" w:fill="auto"/>
            <w:vAlign w:val="center"/>
            <w:hideMark/>
          </w:tcPr>
          <w:p w14:paraId="428255B1" w14:textId="77777777" w:rsidR="00B056FB" w:rsidRPr="002D26F7" w:rsidRDefault="00B056FB" w:rsidP="002D26F7">
            <w:pPr>
              <w:spacing w:after="0" w:line="240" w:lineRule="auto"/>
              <w:jc w:val="both"/>
              <w:rPr>
                <w:rFonts w:eastAsia="Times New Roman" w:cs="Times New Roman"/>
                <w:bCs w:val="0"/>
                <w:iCs/>
              </w:rPr>
            </w:pPr>
            <w:r w:rsidRPr="002D26F7">
              <w:rPr>
                <w:rFonts w:eastAsia="Times New Roman" w:cs="Times New Roman"/>
                <w:bCs w:val="0"/>
                <w:iCs/>
              </w:rPr>
              <w:t>Sửa chữa tổng thành động cơ</w:t>
            </w:r>
          </w:p>
        </w:tc>
        <w:tc>
          <w:tcPr>
            <w:tcW w:w="941" w:type="dxa"/>
            <w:tcBorders>
              <w:top w:val="nil"/>
              <w:left w:val="nil"/>
              <w:bottom w:val="single" w:sz="8" w:space="0" w:color="auto"/>
              <w:right w:val="single" w:sz="8" w:space="0" w:color="auto"/>
            </w:tcBorders>
            <w:shd w:val="clear" w:color="auto" w:fill="auto"/>
            <w:vAlign w:val="center"/>
            <w:hideMark/>
          </w:tcPr>
          <w:p w14:paraId="1D1E47BC" w14:textId="77777777" w:rsidR="00B056FB" w:rsidRPr="002D26F7" w:rsidRDefault="00B056FB" w:rsidP="002D26F7">
            <w:pPr>
              <w:spacing w:after="0" w:line="240" w:lineRule="auto"/>
              <w:jc w:val="center"/>
              <w:rPr>
                <w:iCs/>
              </w:rPr>
            </w:pPr>
            <w:r w:rsidRPr="002D26F7">
              <w:rPr>
                <w:iCs/>
              </w:rPr>
              <w:t>2</w:t>
            </w:r>
          </w:p>
        </w:tc>
        <w:tc>
          <w:tcPr>
            <w:tcW w:w="759" w:type="dxa"/>
            <w:tcBorders>
              <w:top w:val="nil"/>
              <w:left w:val="nil"/>
              <w:bottom w:val="single" w:sz="8" w:space="0" w:color="auto"/>
              <w:right w:val="single" w:sz="8" w:space="0" w:color="auto"/>
            </w:tcBorders>
            <w:shd w:val="clear" w:color="auto" w:fill="auto"/>
            <w:vAlign w:val="center"/>
            <w:hideMark/>
          </w:tcPr>
          <w:p w14:paraId="2DB2C85F" w14:textId="77777777" w:rsidR="00B056FB" w:rsidRPr="002D26F7" w:rsidRDefault="00B056FB" w:rsidP="002D26F7">
            <w:pPr>
              <w:spacing w:after="0" w:line="240" w:lineRule="auto"/>
              <w:jc w:val="center"/>
            </w:pPr>
            <w:r w:rsidRPr="002D26F7">
              <w:t>60</w:t>
            </w:r>
          </w:p>
        </w:tc>
        <w:tc>
          <w:tcPr>
            <w:tcW w:w="976" w:type="dxa"/>
            <w:tcBorders>
              <w:top w:val="nil"/>
              <w:left w:val="nil"/>
              <w:bottom w:val="single" w:sz="8" w:space="0" w:color="auto"/>
              <w:right w:val="single" w:sz="8" w:space="0" w:color="auto"/>
            </w:tcBorders>
            <w:shd w:val="clear" w:color="auto" w:fill="auto"/>
            <w:vAlign w:val="center"/>
            <w:hideMark/>
          </w:tcPr>
          <w:p w14:paraId="3EBDAC85" w14:textId="77777777" w:rsidR="00B056FB" w:rsidRPr="002D26F7" w:rsidRDefault="00B056FB" w:rsidP="002D26F7">
            <w:pPr>
              <w:spacing w:after="0" w:line="240" w:lineRule="auto"/>
              <w:jc w:val="center"/>
              <w:rPr>
                <w:iCs/>
              </w:rPr>
            </w:pPr>
            <w:r w:rsidRPr="002D26F7">
              <w:rPr>
                <w:iCs/>
              </w:rPr>
              <w:t>5</w:t>
            </w:r>
          </w:p>
        </w:tc>
        <w:tc>
          <w:tcPr>
            <w:tcW w:w="1325" w:type="dxa"/>
            <w:tcBorders>
              <w:top w:val="nil"/>
              <w:left w:val="nil"/>
              <w:bottom w:val="single" w:sz="8" w:space="0" w:color="auto"/>
              <w:right w:val="single" w:sz="8" w:space="0" w:color="auto"/>
            </w:tcBorders>
            <w:shd w:val="clear" w:color="auto" w:fill="auto"/>
            <w:vAlign w:val="center"/>
            <w:hideMark/>
          </w:tcPr>
          <w:p w14:paraId="0D903326" w14:textId="77777777" w:rsidR="00B056FB" w:rsidRPr="002D26F7" w:rsidRDefault="00B056FB" w:rsidP="002D26F7">
            <w:pPr>
              <w:spacing w:after="0" w:line="240" w:lineRule="auto"/>
              <w:jc w:val="center"/>
              <w:rPr>
                <w:iCs/>
              </w:rPr>
            </w:pPr>
            <w:r w:rsidRPr="002D26F7">
              <w:rPr>
                <w:iCs/>
              </w:rPr>
              <w:t>51</w:t>
            </w:r>
          </w:p>
        </w:tc>
        <w:tc>
          <w:tcPr>
            <w:tcW w:w="836" w:type="dxa"/>
            <w:tcBorders>
              <w:top w:val="nil"/>
              <w:left w:val="nil"/>
              <w:bottom w:val="single" w:sz="8" w:space="0" w:color="auto"/>
              <w:right w:val="single" w:sz="8" w:space="0" w:color="auto"/>
            </w:tcBorders>
            <w:shd w:val="clear" w:color="auto" w:fill="auto"/>
            <w:vAlign w:val="center"/>
            <w:hideMark/>
          </w:tcPr>
          <w:p w14:paraId="7007018F" w14:textId="77777777" w:rsidR="00B056FB" w:rsidRPr="002D26F7" w:rsidRDefault="00B056FB" w:rsidP="002D26F7">
            <w:pPr>
              <w:spacing w:after="0" w:line="240" w:lineRule="auto"/>
              <w:jc w:val="center"/>
              <w:rPr>
                <w:iCs/>
              </w:rPr>
            </w:pPr>
            <w:r w:rsidRPr="002D26F7">
              <w:rPr>
                <w:iCs/>
              </w:rPr>
              <w:t>4</w:t>
            </w:r>
          </w:p>
        </w:tc>
      </w:tr>
      <w:tr w:rsidR="00B056FB" w:rsidRPr="002D26F7" w14:paraId="3CE0C444" w14:textId="77777777" w:rsidTr="002D26F7">
        <w:trPr>
          <w:gridAfter w:val="1"/>
          <w:wAfter w:w="21" w:type="dxa"/>
          <w:trHeight w:val="60"/>
        </w:trPr>
        <w:tc>
          <w:tcPr>
            <w:tcW w:w="657" w:type="dxa"/>
            <w:tcBorders>
              <w:top w:val="nil"/>
              <w:left w:val="single" w:sz="8" w:space="0" w:color="auto"/>
              <w:bottom w:val="single" w:sz="8" w:space="0" w:color="auto"/>
              <w:right w:val="nil"/>
            </w:tcBorders>
            <w:shd w:val="clear" w:color="auto" w:fill="auto"/>
            <w:vAlign w:val="center"/>
            <w:hideMark/>
          </w:tcPr>
          <w:p w14:paraId="6F8AB280" w14:textId="77777777" w:rsidR="00B056FB" w:rsidRPr="002D26F7" w:rsidRDefault="00B056FB" w:rsidP="002D26F7">
            <w:pPr>
              <w:spacing w:after="0" w:line="240" w:lineRule="auto"/>
              <w:jc w:val="right"/>
              <w:rPr>
                <w:rFonts w:eastAsia="Times New Roman" w:cs="Times New Roman"/>
                <w:bCs w:val="0"/>
                <w:iCs/>
              </w:rPr>
            </w:pPr>
            <w:r w:rsidRPr="002D26F7">
              <w:rPr>
                <w:rFonts w:eastAsia="Times New Roman" w:cs="Times New Roman"/>
                <w:bCs w:val="0"/>
                <w:iCs/>
              </w:rPr>
              <w:t>MĐ</w:t>
            </w:r>
          </w:p>
        </w:tc>
        <w:tc>
          <w:tcPr>
            <w:tcW w:w="690" w:type="dxa"/>
            <w:tcBorders>
              <w:top w:val="nil"/>
              <w:left w:val="nil"/>
              <w:bottom w:val="single" w:sz="8" w:space="0" w:color="auto"/>
              <w:right w:val="single" w:sz="8" w:space="0" w:color="auto"/>
            </w:tcBorders>
            <w:shd w:val="clear" w:color="auto" w:fill="auto"/>
            <w:vAlign w:val="center"/>
            <w:hideMark/>
          </w:tcPr>
          <w:p w14:paraId="36EED256" w14:textId="77777777" w:rsidR="00B056FB" w:rsidRPr="002D26F7" w:rsidRDefault="00B056FB" w:rsidP="002D26F7">
            <w:pPr>
              <w:spacing w:after="0" w:line="240" w:lineRule="auto"/>
              <w:rPr>
                <w:rFonts w:eastAsia="Times New Roman" w:cs="Times New Roman"/>
                <w:bCs w:val="0"/>
                <w:iCs/>
              </w:rPr>
            </w:pPr>
            <w:r w:rsidRPr="002D26F7">
              <w:rPr>
                <w:rFonts w:eastAsia="Times New Roman" w:cs="Times New Roman"/>
                <w:bCs w:val="0"/>
                <w:iCs/>
              </w:rPr>
              <w:t>21</w:t>
            </w:r>
          </w:p>
        </w:tc>
        <w:tc>
          <w:tcPr>
            <w:tcW w:w="3071" w:type="dxa"/>
            <w:tcBorders>
              <w:top w:val="nil"/>
              <w:left w:val="nil"/>
              <w:bottom w:val="single" w:sz="8" w:space="0" w:color="auto"/>
              <w:right w:val="single" w:sz="8" w:space="0" w:color="auto"/>
            </w:tcBorders>
            <w:shd w:val="clear" w:color="auto" w:fill="auto"/>
            <w:vAlign w:val="center"/>
            <w:hideMark/>
          </w:tcPr>
          <w:p w14:paraId="0307EE36" w14:textId="77777777" w:rsidR="00B056FB" w:rsidRPr="002D26F7" w:rsidRDefault="00B056FB" w:rsidP="002D26F7">
            <w:pPr>
              <w:spacing w:after="0" w:line="240" w:lineRule="auto"/>
              <w:jc w:val="both"/>
              <w:rPr>
                <w:rFonts w:eastAsia="Times New Roman" w:cs="Times New Roman"/>
                <w:bCs w:val="0"/>
                <w:iCs/>
              </w:rPr>
            </w:pPr>
            <w:r w:rsidRPr="002D26F7">
              <w:rPr>
                <w:rFonts w:eastAsia="Times New Roman" w:cs="Times New Roman"/>
                <w:bCs w:val="0"/>
                <w:iCs/>
              </w:rPr>
              <w:t>Sửa chữa điện thân xe</w:t>
            </w:r>
          </w:p>
        </w:tc>
        <w:tc>
          <w:tcPr>
            <w:tcW w:w="941" w:type="dxa"/>
            <w:tcBorders>
              <w:top w:val="nil"/>
              <w:left w:val="nil"/>
              <w:bottom w:val="single" w:sz="8" w:space="0" w:color="auto"/>
              <w:right w:val="single" w:sz="8" w:space="0" w:color="auto"/>
            </w:tcBorders>
            <w:shd w:val="clear" w:color="auto" w:fill="auto"/>
            <w:vAlign w:val="center"/>
            <w:hideMark/>
          </w:tcPr>
          <w:p w14:paraId="624A2D3C" w14:textId="77777777" w:rsidR="00B056FB" w:rsidRPr="002D26F7" w:rsidRDefault="00B056FB" w:rsidP="002D26F7">
            <w:pPr>
              <w:spacing w:after="0" w:line="240" w:lineRule="auto"/>
              <w:jc w:val="center"/>
              <w:rPr>
                <w:iCs/>
              </w:rPr>
            </w:pPr>
            <w:r w:rsidRPr="002D26F7">
              <w:rPr>
                <w:iCs/>
              </w:rPr>
              <w:t>2</w:t>
            </w:r>
          </w:p>
        </w:tc>
        <w:tc>
          <w:tcPr>
            <w:tcW w:w="759" w:type="dxa"/>
            <w:tcBorders>
              <w:top w:val="nil"/>
              <w:left w:val="nil"/>
              <w:bottom w:val="single" w:sz="8" w:space="0" w:color="auto"/>
              <w:right w:val="single" w:sz="8" w:space="0" w:color="auto"/>
            </w:tcBorders>
            <w:shd w:val="clear" w:color="auto" w:fill="auto"/>
            <w:vAlign w:val="center"/>
            <w:hideMark/>
          </w:tcPr>
          <w:p w14:paraId="52B649AA" w14:textId="77777777" w:rsidR="00B056FB" w:rsidRPr="002D26F7" w:rsidRDefault="00B056FB" w:rsidP="002D26F7">
            <w:pPr>
              <w:spacing w:after="0" w:line="240" w:lineRule="auto"/>
              <w:jc w:val="center"/>
            </w:pPr>
            <w:r w:rsidRPr="002D26F7">
              <w:t>60</w:t>
            </w:r>
          </w:p>
        </w:tc>
        <w:tc>
          <w:tcPr>
            <w:tcW w:w="976" w:type="dxa"/>
            <w:tcBorders>
              <w:top w:val="nil"/>
              <w:left w:val="nil"/>
              <w:bottom w:val="single" w:sz="8" w:space="0" w:color="auto"/>
              <w:right w:val="single" w:sz="8" w:space="0" w:color="auto"/>
            </w:tcBorders>
            <w:shd w:val="clear" w:color="auto" w:fill="auto"/>
            <w:vAlign w:val="center"/>
            <w:hideMark/>
          </w:tcPr>
          <w:p w14:paraId="3634DAB2" w14:textId="77777777" w:rsidR="00B056FB" w:rsidRPr="002D26F7" w:rsidRDefault="00B056FB" w:rsidP="002D26F7">
            <w:pPr>
              <w:spacing w:after="0" w:line="240" w:lineRule="auto"/>
              <w:jc w:val="center"/>
              <w:rPr>
                <w:iCs/>
              </w:rPr>
            </w:pPr>
            <w:r w:rsidRPr="002D26F7">
              <w:rPr>
                <w:iCs/>
              </w:rPr>
              <w:t>15</w:t>
            </w:r>
          </w:p>
        </w:tc>
        <w:tc>
          <w:tcPr>
            <w:tcW w:w="1325" w:type="dxa"/>
            <w:tcBorders>
              <w:top w:val="nil"/>
              <w:left w:val="nil"/>
              <w:bottom w:val="single" w:sz="8" w:space="0" w:color="auto"/>
              <w:right w:val="single" w:sz="8" w:space="0" w:color="auto"/>
            </w:tcBorders>
            <w:shd w:val="clear" w:color="auto" w:fill="auto"/>
            <w:vAlign w:val="center"/>
            <w:hideMark/>
          </w:tcPr>
          <w:p w14:paraId="24B6B3A2" w14:textId="77777777" w:rsidR="00B056FB" w:rsidRPr="002D26F7" w:rsidRDefault="00B056FB" w:rsidP="002D26F7">
            <w:pPr>
              <w:spacing w:after="0" w:line="240" w:lineRule="auto"/>
              <w:jc w:val="center"/>
              <w:rPr>
                <w:iCs/>
              </w:rPr>
            </w:pPr>
            <w:r w:rsidRPr="002D26F7">
              <w:rPr>
                <w:iCs/>
              </w:rPr>
              <w:t>43</w:t>
            </w:r>
          </w:p>
        </w:tc>
        <w:tc>
          <w:tcPr>
            <w:tcW w:w="836" w:type="dxa"/>
            <w:tcBorders>
              <w:top w:val="nil"/>
              <w:left w:val="nil"/>
              <w:bottom w:val="single" w:sz="8" w:space="0" w:color="auto"/>
              <w:right w:val="single" w:sz="8" w:space="0" w:color="auto"/>
            </w:tcBorders>
            <w:shd w:val="clear" w:color="auto" w:fill="auto"/>
            <w:vAlign w:val="center"/>
            <w:hideMark/>
          </w:tcPr>
          <w:p w14:paraId="101626F2" w14:textId="77777777" w:rsidR="00B056FB" w:rsidRPr="002D26F7" w:rsidRDefault="00B056FB" w:rsidP="002D26F7">
            <w:pPr>
              <w:spacing w:after="0" w:line="240" w:lineRule="auto"/>
              <w:jc w:val="center"/>
              <w:rPr>
                <w:iCs/>
              </w:rPr>
            </w:pPr>
            <w:r w:rsidRPr="002D26F7">
              <w:rPr>
                <w:iCs/>
              </w:rPr>
              <w:t>2</w:t>
            </w:r>
          </w:p>
        </w:tc>
      </w:tr>
      <w:tr w:rsidR="00B056FB" w:rsidRPr="002D26F7" w14:paraId="0D7D1B60" w14:textId="77777777" w:rsidTr="002D26F7">
        <w:trPr>
          <w:gridAfter w:val="1"/>
          <w:wAfter w:w="21" w:type="dxa"/>
          <w:trHeight w:val="60"/>
        </w:trPr>
        <w:tc>
          <w:tcPr>
            <w:tcW w:w="657" w:type="dxa"/>
            <w:tcBorders>
              <w:top w:val="nil"/>
              <w:left w:val="single" w:sz="8" w:space="0" w:color="auto"/>
              <w:bottom w:val="single" w:sz="8" w:space="0" w:color="auto"/>
              <w:right w:val="nil"/>
            </w:tcBorders>
            <w:shd w:val="clear" w:color="auto" w:fill="auto"/>
            <w:vAlign w:val="center"/>
            <w:hideMark/>
          </w:tcPr>
          <w:p w14:paraId="15D640F1" w14:textId="77777777" w:rsidR="00B056FB" w:rsidRPr="002D26F7" w:rsidRDefault="00B056FB" w:rsidP="002D26F7">
            <w:pPr>
              <w:spacing w:after="0" w:line="240" w:lineRule="auto"/>
              <w:jc w:val="right"/>
              <w:rPr>
                <w:rFonts w:eastAsia="Times New Roman" w:cs="Times New Roman"/>
                <w:bCs w:val="0"/>
                <w:iCs/>
              </w:rPr>
            </w:pPr>
            <w:r w:rsidRPr="002D26F7">
              <w:rPr>
                <w:rFonts w:eastAsia="Times New Roman" w:cs="Times New Roman"/>
                <w:bCs w:val="0"/>
                <w:iCs/>
              </w:rPr>
              <w:lastRenderedPageBreak/>
              <w:t>MĐ</w:t>
            </w:r>
          </w:p>
        </w:tc>
        <w:tc>
          <w:tcPr>
            <w:tcW w:w="690" w:type="dxa"/>
            <w:tcBorders>
              <w:top w:val="nil"/>
              <w:left w:val="nil"/>
              <w:bottom w:val="single" w:sz="8" w:space="0" w:color="auto"/>
              <w:right w:val="single" w:sz="8" w:space="0" w:color="auto"/>
            </w:tcBorders>
            <w:shd w:val="clear" w:color="auto" w:fill="auto"/>
            <w:vAlign w:val="center"/>
            <w:hideMark/>
          </w:tcPr>
          <w:p w14:paraId="57862807" w14:textId="77777777" w:rsidR="00B056FB" w:rsidRPr="002D26F7" w:rsidRDefault="00B056FB" w:rsidP="002D26F7">
            <w:pPr>
              <w:spacing w:after="0" w:line="240" w:lineRule="auto"/>
              <w:rPr>
                <w:rFonts w:eastAsia="Times New Roman" w:cs="Times New Roman"/>
                <w:bCs w:val="0"/>
                <w:iCs/>
              </w:rPr>
            </w:pPr>
            <w:r w:rsidRPr="002D26F7">
              <w:rPr>
                <w:rFonts w:eastAsia="Times New Roman" w:cs="Times New Roman"/>
                <w:bCs w:val="0"/>
                <w:iCs/>
              </w:rPr>
              <w:t>22</w:t>
            </w:r>
          </w:p>
        </w:tc>
        <w:tc>
          <w:tcPr>
            <w:tcW w:w="3071" w:type="dxa"/>
            <w:tcBorders>
              <w:top w:val="nil"/>
              <w:left w:val="nil"/>
              <w:bottom w:val="single" w:sz="8" w:space="0" w:color="auto"/>
              <w:right w:val="single" w:sz="8" w:space="0" w:color="auto"/>
            </w:tcBorders>
            <w:shd w:val="clear" w:color="auto" w:fill="auto"/>
            <w:vAlign w:val="center"/>
            <w:hideMark/>
          </w:tcPr>
          <w:p w14:paraId="50BA8383" w14:textId="77777777" w:rsidR="00B056FB" w:rsidRPr="002D26F7" w:rsidRDefault="00B056FB" w:rsidP="002D26F7">
            <w:pPr>
              <w:spacing w:after="0" w:line="240" w:lineRule="auto"/>
              <w:jc w:val="both"/>
              <w:rPr>
                <w:rFonts w:eastAsia="Times New Roman" w:cs="Times New Roman"/>
                <w:bCs w:val="0"/>
                <w:iCs/>
              </w:rPr>
            </w:pPr>
            <w:r w:rsidRPr="002D26F7">
              <w:rPr>
                <w:rFonts w:eastAsia="Times New Roman" w:cs="Times New Roman"/>
                <w:bCs w:val="0"/>
                <w:iCs/>
              </w:rPr>
              <w:t>Sửa chữa điện động cơ</w:t>
            </w:r>
          </w:p>
        </w:tc>
        <w:tc>
          <w:tcPr>
            <w:tcW w:w="941" w:type="dxa"/>
            <w:tcBorders>
              <w:top w:val="nil"/>
              <w:left w:val="nil"/>
              <w:bottom w:val="single" w:sz="8" w:space="0" w:color="auto"/>
              <w:right w:val="single" w:sz="8" w:space="0" w:color="auto"/>
            </w:tcBorders>
            <w:shd w:val="clear" w:color="auto" w:fill="auto"/>
            <w:vAlign w:val="center"/>
            <w:hideMark/>
          </w:tcPr>
          <w:p w14:paraId="1E5412CE" w14:textId="77777777" w:rsidR="00B056FB" w:rsidRPr="002D26F7" w:rsidRDefault="00B056FB" w:rsidP="002D26F7">
            <w:pPr>
              <w:spacing w:after="0" w:line="240" w:lineRule="auto"/>
              <w:jc w:val="center"/>
              <w:rPr>
                <w:iCs/>
              </w:rPr>
            </w:pPr>
            <w:r w:rsidRPr="002D26F7">
              <w:rPr>
                <w:iCs/>
              </w:rPr>
              <w:t>2</w:t>
            </w:r>
          </w:p>
        </w:tc>
        <w:tc>
          <w:tcPr>
            <w:tcW w:w="759" w:type="dxa"/>
            <w:tcBorders>
              <w:top w:val="nil"/>
              <w:left w:val="nil"/>
              <w:bottom w:val="single" w:sz="8" w:space="0" w:color="auto"/>
              <w:right w:val="single" w:sz="8" w:space="0" w:color="auto"/>
            </w:tcBorders>
            <w:shd w:val="clear" w:color="auto" w:fill="auto"/>
            <w:vAlign w:val="center"/>
            <w:hideMark/>
          </w:tcPr>
          <w:p w14:paraId="1A6236FD" w14:textId="77777777" w:rsidR="00B056FB" w:rsidRPr="002D26F7" w:rsidRDefault="00B056FB" w:rsidP="002D26F7">
            <w:pPr>
              <w:spacing w:after="0" w:line="240" w:lineRule="auto"/>
              <w:jc w:val="center"/>
            </w:pPr>
            <w:r w:rsidRPr="002D26F7">
              <w:t>60</w:t>
            </w:r>
          </w:p>
        </w:tc>
        <w:tc>
          <w:tcPr>
            <w:tcW w:w="976" w:type="dxa"/>
            <w:tcBorders>
              <w:top w:val="nil"/>
              <w:left w:val="nil"/>
              <w:bottom w:val="single" w:sz="8" w:space="0" w:color="auto"/>
              <w:right w:val="single" w:sz="8" w:space="0" w:color="auto"/>
            </w:tcBorders>
            <w:shd w:val="clear" w:color="auto" w:fill="auto"/>
            <w:vAlign w:val="center"/>
            <w:hideMark/>
          </w:tcPr>
          <w:p w14:paraId="44E44CB2" w14:textId="77777777" w:rsidR="00B056FB" w:rsidRPr="002D26F7" w:rsidRDefault="00B056FB" w:rsidP="002D26F7">
            <w:pPr>
              <w:spacing w:after="0" w:line="240" w:lineRule="auto"/>
              <w:jc w:val="center"/>
              <w:rPr>
                <w:iCs/>
              </w:rPr>
            </w:pPr>
            <w:r w:rsidRPr="002D26F7">
              <w:rPr>
                <w:iCs/>
              </w:rPr>
              <w:t>16</w:t>
            </w:r>
          </w:p>
        </w:tc>
        <w:tc>
          <w:tcPr>
            <w:tcW w:w="1325" w:type="dxa"/>
            <w:tcBorders>
              <w:top w:val="nil"/>
              <w:left w:val="nil"/>
              <w:bottom w:val="single" w:sz="8" w:space="0" w:color="auto"/>
              <w:right w:val="single" w:sz="8" w:space="0" w:color="auto"/>
            </w:tcBorders>
            <w:shd w:val="clear" w:color="auto" w:fill="auto"/>
            <w:vAlign w:val="center"/>
            <w:hideMark/>
          </w:tcPr>
          <w:p w14:paraId="055F18C4" w14:textId="77777777" w:rsidR="00B056FB" w:rsidRPr="002D26F7" w:rsidRDefault="00B056FB" w:rsidP="002D26F7">
            <w:pPr>
              <w:spacing w:after="0" w:line="240" w:lineRule="auto"/>
              <w:jc w:val="center"/>
              <w:rPr>
                <w:iCs/>
              </w:rPr>
            </w:pPr>
            <w:r w:rsidRPr="002D26F7">
              <w:rPr>
                <w:iCs/>
              </w:rPr>
              <w:t>42</w:t>
            </w:r>
          </w:p>
        </w:tc>
        <w:tc>
          <w:tcPr>
            <w:tcW w:w="836" w:type="dxa"/>
            <w:tcBorders>
              <w:top w:val="nil"/>
              <w:left w:val="nil"/>
              <w:bottom w:val="single" w:sz="8" w:space="0" w:color="auto"/>
              <w:right w:val="single" w:sz="8" w:space="0" w:color="auto"/>
            </w:tcBorders>
            <w:shd w:val="clear" w:color="auto" w:fill="auto"/>
            <w:vAlign w:val="center"/>
            <w:hideMark/>
          </w:tcPr>
          <w:p w14:paraId="2C45D159" w14:textId="77777777" w:rsidR="00B056FB" w:rsidRPr="002D26F7" w:rsidRDefault="00B056FB" w:rsidP="002D26F7">
            <w:pPr>
              <w:spacing w:after="0" w:line="240" w:lineRule="auto"/>
              <w:jc w:val="center"/>
              <w:rPr>
                <w:iCs/>
              </w:rPr>
            </w:pPr>
            <w:r w:rsidRPr="002D26F7">
              <w:rPr>
                <w:iCs/>
              </w:rPr>
              <w:t>2</w:t>
            </w:r>
          </w:p>
        </w:tc>
      </w:tr>
      <w:tr w:rsidR="00B056FB" w:rsidRPr="002D26F7" w14:paraId="0D16F1A5" w14:textId="77777777" w:rsidTr="002D26F7">
        <w:trPr>
          <w:gridAfter w:val="1"/>
          <w:wAfter w:w="21" w:type="dxa"/>
          <w:trHeight w:val="97"/>
        </w:trPr>
        <w:tc>
          <w:tcPr>
            <w:tcW w:w="657" w:type="dxa"/>
            <w:tcBorders>
              <w:top w:val="nil"/>
              <w:left w:val="single" w:sz="8" w:space="0" w:color="auto"/>
              <w:bottom w:val="single" w:sz="8" w:space="0" w:color="auto"/>
              <w:right w:val="nil"/>
            </w:tcBorders>
            <w:shd w:val="clear" w:color="auto" w:fill="auto"/>
            <w:vAlign w:val="center"/>
            <w:hideMark/>
          </w:tcPr>
          <w:p w14:paraId="138FF5C3" w14:textId="77777777" w:rsidR="00B056FB" w:rsidRPr="002D26F7" w:rsidRDefault="00B056FB" w:rsidP="002D26F7">
            <w:pPr>
              <w:spacing w:after="0" w:line="240" w:lineRule="auto"/>
              <w:jc w:val="right"/>
              <w:rPr>
                <w:rFonts w:eastAsia="Times New Roman" w:cs="Times New Roman"/>
                <w:bCs w:val="0"/>
                <w:iCs/>
              </w:rPr>
            </w:pPr>
            <w:r w:rsidRPr="002D26F7">
              <w:rPr>
                <w:rFonts w:eastAsia="Times New Roman" w:cs="Times New Roman"/>
                <w:bCs w:val="0"/>
                <w:iCs/>
              </w:rPr>
              <w:t>MĐ</w:t>
            </w:r>
          </w:p>
        </w:tc>
        <w:tc>
          <w:tcPr>
            <w:tcW w:w="690" w:type="dxa"/>
            <w:tcBorders>
              <w:top w:val="nil"/>
              <w:left w:val="nil"/>
              <w:bottom w:val="single" w:sz="8" w:space="0" w:color="auto"/>
              <w:right w:val="single" w:sz="8" w:space="0" w:color="auto"/>
            </w:tcBorders>
            <w:shd w:val="clear" w:color="auto" w:fill="auto"/>
            <w:vAlign w:val="center"/>
            <w:hideMark/>
          </w:tcPr>
          <w:p w14:paraId="14D4030C" w14:textId="77777777" w:rsidR="00B056FB" w:rsidRPr="002D26F7" w:rsidRDefault="00B056FB" w:rsidP="002D26F7">
            <w:pPr>
              <w:spacing w:after="0" w:line="240" w:lineRule="auto"/>
              <w:rPr>
                <w:rFonts w:eastAsia="Times New Roman" w:cs="Times New Roman"/>
                <w:bCs w:val="0"/>
                <w:iCs/>
              </w:rPr>
            </w:pPr>
            <w:r w:rsidRPr="002D26F7">
              <w:rPr>
                <w:rFonts w:eastAsia="Times New Roman" w:cs="Times New Roman"/>
                <w:bCs w:val="0"/>
                <w:iCs/>
              </w:rPr>
              <w:t>23</w:t>
            </w:r>
          </w:p>
        </w:tc>
        <w:tc>
          <w:tcPr>
            <w:tcW w:w="3071" w:type="dxa"/>
            <w:tcBorders>
              <w:top w:val="nil"/>
              <w:left w:val="nil"/>
              <w:bottom w:val="single" w:sz="8" w:space="0" w:color="auto"/>
              <w:right w:val="single" w:sz="8" w:space="0" w:color="auto"/>
            </w:tcBorders>
            <w:shd w:val="clear" w:color="auto" w:fill="auto"/>
            <w:vAlign w:val="center"/>
            <w:hideMark/>
          </w:tcPr>
          <w:p w14:paraId="2485A898" w14:textId="77777777" w:rsidR="00B056FB" w:rsidRPr="002D26F7" w:rsidRDefault="00B056FB" w:rsidP="002D26F7">
            <w:pPr>
              <w:spacing w:after="0" w:line="240" w:lineRule="auto"/>
              <w:jc w:val="both"/>
              <w:rPr>
                <w:rFonts w:eastAsia="Times New Roman" w:cs="Times New Roman"/>
                <w:bCs w:val="0"/>
                <w:iCs/>
              </w:rPr>
            </w:pPr>
            <w:r w:rsidRPr="002D26F7">
              <w:rPr>
                <w:rFonts w:eastAsia="Times New Roman" w:cs="Times New Roman"/>
                <w:bCs w:val="0"/>
                <w:iCs/>
              </w:rPr>
              <w:t>AUTOCAD</w:t>
            </w:r>
          </w:p>
        </w:tc>
        <w:tc>
          <w:tcPr>
            <w:tcW w:w="941" w:type="dxa"/>
            <w:tcBorders>
              <w:top w:val="nil"/>
              <w:left w:val="nil"/>
              <w:bottom w:val="single" w:sz="8" w:space="0" w:color="auto"/>
              <w:right w:val="single" w:sz="8" w:space="0" w:color="auto"/>
            </w:tcBorders>
            <w:shd w:val="clear" w:color="auto" w:fill="auto"/>
            <w:vAlign w:val="center"/>
            <w:hideMark/>
          </w:tcPr>
          <w:p w14:paraId="36A1A2C4" w14:textId="77777777" w:rsidR="00B056FB" w:rsidRPr="002D26F7" w:rsidRDefault="00B056FB" w:rsidP="002D26F7">
            <w:pPr>
              <w:spacing w:after="0" w:line="240" w:lineRule="auto"/>
              <w:jc w:val="center"/>
              <w:rPr>
                <w:iCs/>
              </w:rPr>
            </w:pPr>
            <w:r w:rsidRPr="002D26F7">
              <w:rPr>
                <w:iCs/>
              </w:rPr>
              <w:t>2</w:t>
            </w:r>
          </w:p>
        </w:tc>
        <w:tc>
          <w:tcPr>
            <w:tcW w:w="759" w:type="dxa"/>
            <w:tcBorders>
              <w:top w:val="nil"/>
              <w:left w:val="nil"/>
              <w:bottom w:val="single" w:sz="8" w:space="0" w:color="auto"/>
              <w:right w:val="single" w:sz="8" w:space="0" w:color="auto"/>
            </w:tcBorders>
            <w:shd w:val="clear" w:color="auto" w:fill="auto"/>
            <w:vAlign w:val="center"/>
            <w:hideMark/>
          </w:tcPr>
          <w:p w14:paraId="71EE00FB" w14:textId="77777777" w:rsidR="00B056FB" w:rsidRPr="002D26F7" w:rsidRDefault="00B056FB" w:rsidP="002D26F7">
            <w:pPr>
              <w:spacing w:after="0" w:line="240" w:lineRule="auto"/>
              <w:jc w:val="center"/>
            </w:pPr>
            <w:r w:rsidRPr="002D26F7">
              <w:t>60</w:t>
            </w:r>
          </w:p>
        </w:tc>
        <w:tc>
          <w:tcPr>
            <w:tcW w:w="976" w:type="dxa"/>
            <w:tcBorders>
              <w:top w:val="nil"/>
              <w:left w:val="nil"/>
              <w:bottom w:val="single" w:sz="8" w:space="0" w:color="auto"/>
              <w:right w:val="single" w:sz="8" w:space="0" w:color="auto"/>
            </w:tcBorders>
            <w:shd w:val="clear" w:color="auto" w:fill="auto"/>
            <w:vAlign w:val="center"/>
            <w:hideMark/>
          </w:tcPr>
          <w:p w14:paraId="52A89DD6" w14:textId="77777777" w:rsidR="00B056FB" w:rsidRPr="002D26F7" w:rsidRDefault="00B056FB" w:rsidP="002D26F7">
            <w:pPr>
              <w:spacing w:after="0" w:line="240" w:lineRule="auto"/>
              <w:jc w:val="center"/>
              <w:rPr>
                <w:iCs/>
              </w:rPr>
            </w:pPr>
            <w:r w:rsidRPr="002D26F7">
              <w:rPr>
                <w:iCs/>
              </w:rPr>
              <w:t>15</w:t>
            </w:r>
          </w:p>
        </w:tc>
        <w:tc>
          <w:tcPr>
            <w:tcW w:w="1325" w:type="dxa"/>
            <w:tcBorders>
              <w:top w:val="nil"/>
              <w:left w:val="nil"/>
              <w:bottom w:val="single" w:sz="8" w:space="0" w:color="auto"/>
              <w:right w:val="single" w:sz="8" w:space="0" w:color="auto"/>
            </w:tcBorders>
            <w:shd w:val="clear" w:color="auto" w:fill="auto"/>
            <w:vAlign w:val="center"/>
            <w:hideMark/>
          </w:tcPr>
          <w:p w14:paraId="29BBEFF0" w14:textId="77777777" w:rsidR="00B056FB" w:rsidRPr="002D26F7" w:rsidRDefault="00B056FB" w:rsidP="002D26F7">
            <w:pPr>
              <w:spacing w:after="0" w:line="240" w:lineRule="auto"/>
              <w:jc w:val="center"/>
              <w:rPr>
                <w:iCs/>
              </w:rPr>
            </w:pPr>
            <w:r w:rsidRPr="002D26F7">
              <w:rPr>
                <w:iCs/>
              </w:rPr>
              <w:t>43</w:t>
            </w:r>
          </w:p>
        </w:tc>
        <w:tc>
          <w:tcPr>
            <w:tcW w:w="836" w:type="dxa"/>
            <w:tcBorders>
              <w:top w:val="nil"/>
              <w:left w:val="nil"/>
              <w:bottom w:val="single" w:sz="8" w:space="0" w:color="auto"/>
              <w:right w:val="single" w:sz="8" w:space="0" w:color="auto"/>
            </w:tcBorders>
            <w:shd w:val="clear" w:color="auto" w:fill="auto"/>
            <w:vAlign w:val="center"/>
            <w:hideMark/>
          </w:tcPr>
          <w:p w14:paraId="29F091D2" w14:textId="77777777" w:rsidR="00B056FB" w:rsidRPr="002D26F7" w:rsidRDefault="00B056FB" w:rsidP="002D26F7">
            <w:pPr>
              <w:spacing w:after="0" w:line="240" w:lineRule="auto"/>
              <w:jc w:val="center"/>
              <w:rPr>
                <w:iCs/>
              </w:rPr>
            </w:pPr>
            <w:r w:rsidRPr="002D26F7">
              <w:rPr>
                <w:iCs/>
              </w:rPr>
              <w:t>2</w:t>
            </w:r>
          </w:p>
        </w:tc>
      </w:tr>
      <w:tr w:rsidR="00B056FB" w:rsidRPr="002D26F7" w14:paraId="32121A5D" w14:textId="77777777" w:rsidTr="002D26F7">
        <w:trPr>
          <w:gridAfter w:val="1"/>
          <w:wAfter w:w="21" w:type="dxa"/>
          <w:trHeight w:val="73"/>
        </w:trPr>
        <w:tc>
          <w:tcPr>
            <w:tcW w:w="657" w:type="dxa"/>
            <w:tcBorders>
              <w:top w:val="nil"/>
              <w:left w:val="single" w:sz="8" w:space="0" w:color="auto"/>
              <w:bottom w:val="single" w:sz="8" w:space="0" w:color="auto"/>
              <w:right w:val="nil"/>
            </w:tcBorders>
            <w:shd w:val="clear" w:color="auto" w:fill="auto"/>
            <w:vAlign w:val="center"/>
            <w:hideMark/>
          </w:tcPr>
          <w:p w14:paraId="4440FDF0" w14:textId="77777777" w:rsidR="00B056FB" w:rsidRPr="002D26F7" w:rsidRDefault="00B056FB" w:rsidP="002D26F7">
            <w:pPr>
              <w:spacing w:after="0" w:line="240" w:lineRule="auto"/>
              <w:jc w:val="right"/>
              <w:rPr>
                <w:rFonts w:eastAsia="Times New Roman" w:cs="Times New Roman"/>
                <w:bCs w:val="0"/>
                <w:iCs/>
              </w:rPr>
            </w:pPr>
            <w:r w:rsidRPr="002D26F7">
              <w:rPr>
                <w:rFonts w:eastAsia="Times New Roman" w:cs="Times New Roman"/>
                <w:bCs w:val="0"/>
                <w:iCs/>
              </w:rPr>
              <w:t>MĐ</w:t>
            </w:r>
          </w:p>
        </w:tc>
        <w:tc>
          <w:tcPr>
            <w:tcW w:w="690" w:type="dxa"/>
            <w:tcBorders>
              <w:top w:val="nil"/>
              <w:left w:val="nil"/>
              <w:bottom w:val="single" w:sz="8" w:space="0" w:color="auto"/>
              <w:right w:val="single" w:sz="8" w:space="0" w:color="auto"/>
            </w:tcBorders>
            <w:shd w:val="clear" w:color="auto" w:fill="auto"/>
            <w:vAlign w:val="center"/>
            <w:hideMark/>
          </w:tcPr>
          <w:p w14:paraId="0C5AC678" w14:textId="77777777" w:rsidR="00B056FB" w:rsidRPr="002D26F7" w:rsidRDefault="00B056FB" w:rsidP="002D26F7">
            <w:pPr>
              <w:spacing w:after="0" w:line="240" w:lineRule="auto"/>
              <w:rPr>
                <w:rFonts w:eastAsia="Times New Roman" w:cs="Times New Roman"/>
                <w:bCs w:val="0"/>
                <w:iCs/>
              </w:rPr>
            </w:pPr>
            <w:r w:rsidRPr="002D26F7">
              <w:rPr>
                <w:rFonts w:eastAsia="Times New Roman" w:cs="Times New Roman"/>
                <w:bCs w:val="0"/>
                <w:iCs/>
              </w:rPr>
              <w:t>24</w:t>
            </w:r>
          </w:p>
        </w:tc>
        <w:tc>
          <w:tcPr>
            <w:tcW w:w="3071" w:type="dxa"/>
            <w:tcBorders>
              <w:top w:val="nil"/>
              <w:left w:val="nil"/>
              <w:bottom w:val="single" w:sz="8" w:space="0" w:color="auto"/>
              <w:right w:val="single" w:sz="8" w:space="0" w:color="auto"/>
            </w:tcBorders>
            <w:shd w:val="clear" w:color="auto" w:fill="auto"/>
            <w:vAlign w:val="center"/>
            <w:hideMark/>
          </w:tcPr>
          <w:p w14:paraId="117C9AC0" w14:textId="77777777" w:rsidR="00B056FB" w:rsidRPr="002D26F7" w:rsidRDefault="00B056FB" w:rsidP="002D26F7">
            <w:pPr>
              <w:spacing w:after="0" w:line="240" w:lineRule="auto"/>
              <w:rPr>
                <w:rFonts w:eastAsia="Times New Roman" w:cs="Times New Roman"/>
                <w:bCs w:val="0"/>
                <w:iCs/>
              </w:rPr>
            </w:pPr>
            <w:r w:rsidRPr="002D26F7">
              <w:rPr>
                <w:rFonts w:eastAsia="Times New Roman" w:cs="Times New Roman"/>
                <w:bCs w:val="0"/>
                <w:iCs/>
              </w:rPr>
              <w:t>Bảo dưỡng -  Sửa chữa hộp số tự động ô tô</w:t>
            </w:r>
          </w:p>
        </w:tc>
        <w:tc>
          <w:tcPr>
            <w:tcW w:w="941" w:type="dxa"/>
            <w:tcBorders>
              <w:top w:val="nil"/>
              <w:left w:val="nil"/>
              <w:bottom w:val="single" w:sz="8" w:space="0" w:color="auto"/>
              <w:right w:val="single" w:sz="8" w:space="0" w:color="auto"/>
            </w:tcBorders>
            <w:shd w:val="clear" w:color="auto" w:fill="auto"/>
            <w:vAlign w:val="center"/>
            <w:hideMark/>
          </w:tcPr>
          <w:p w14:paraId="74497138" w14:textId="77777777" w:rsidR="00B056FB" w:rsidRPr="002D26F7" w:rsidRDefault="00B056FB" w:rsidP="002D26F7">
            <w:pPr>
              <w:spacing w:after="0" w:line="240" w:lineRule="auto"/>
              <w:jc w:val="center"/>
              <w:rPr>
                <w:iCs/>
              </w:rPr>
            </w:pPr>
            <w:r w:rsidRPr="002D26F7">
              <w:rPr>
                <w:iCs/>
              </w:rPr>
              <w:t>2</w:t>
            </w:r>
          </w:p>
        </w:tc>
        <w:tc>
          <w:tcPr>
            <w:tcW w:w="759" w:type="dxa"/>
            <w:tcBorders>
              <w:top w:val="nil"/>
              <w:left w:val="nil"/>
              <w:bottom w:val="single" w:sz="8" w:space="0" w:color="auto"/>
              <w:right w:val="single" w:sz="8" w:space="0" w:color="auto"/>
            </w:tcBorders>
            <w:shd w:val="clear" w:color="auto" w:fill="auto"/>
            <w:vAlign w:val="center"/>
            <w:hideMark/>
          </w:tcPr>
          <w:p w14:paraId="40895765" w14:textId="77777777" w:rsidR="00B056FB" w:rsidRPr="002D26F7" w:rsidRDefault="00B056FB" w:rsidP="002D26F7">
            <w:pPr>
              <w:spacing w:after="0" w:line="240" w:lineRule="auto"/>
              <w:jc w:val="center"/>
            </w:pPr>
            <w:r w:rsidRPr="002D26F7">
              <w:t>60</w:t>
            </w:r>
          </w:p>
        </w:tc>
        <w:tc>
          <w:tcPr>
            <w:tcW w:w="976" w:type="dxa"/>
            <w:tcBorders>
              <w:top w:val="nil"/>
              <w:left w:val="nil"/>
              <w:bottom w:val="single" w:sz="8" w:space="0" w:color="auto"/>
              <w:right w:val="single" w:sz="8" w:space="0" w:color="auto"/>
            </w:tcBorders>
            <w:shd w:val="clear" w:color="auto" w:fill="auto"/>
            <w:vAlign w:val="center"/>
            <w:hideMark/>
          </w:tcPr>
          <w:p w14:paraId="6FEAA6D0" w14:textId="77777777" w:rsidR="00B056FB" w:rsidRPr="002D26F7" w:rsidRDefault="00B056FB" w:rsidP="002D26F7">
            <w:pPr>
              <w:spacing w:after="0" w:line="240" w:lineRule="auto"/>
              <w:jc w:val="center"/>
              <w:rPr>
                <w:iCs/>
              </w:rPr>
            </w:pPr>
            <w:r w:rsidRPr="002D26F7">
              <w:rPr>
                <w:iCs/>
              </w:rPr>
              <w:t>12</w:t>
            </w:r>
          </w:p>
        </w:tc>
        <w:tc>
          <w:tcPr>
            <w:tcW w:w="1325" w:type="dxa"/>
            <w:tcBorders>
              <w:top w:val="nil"/>
              <w:left w:val="nil"/>
              <w:bottom w:val="single" w:sz="8" w:space="0" w:color="auto"/>
              <w:right w:val="single" w:sz="8" w:space="0" w:color="auto"/>
            </w:tcBorders>
            <w:shd w:val="clear" w:color="auto" w:fill="auto"/>
            <w:vAlign w:val="center"/>
            <w:hideMark/>
          </w:tcPr>
          <w:p w14:paraId="180E73B3" w14:textId="77777777" w:rsidR="00B056FB" w:rsidRPr="002D26F7" w:rsidRDefault="00B056FB" w:rsidP="002D26F7">
            <w:pPr>
              <w:spacing w:after="0" w:line="240" w:lineRule="auto"/>
              <w:jc w:val="center"/>
              <w:rPr>
                <w:iCs/>
              </w:rPr>
            </w:pPr>
            <w:r w:rsidRPr="002D26F7">
              <w:rPr>
                <w:iCs/>
              </w:rPr>
              <w:t>46</w:t>
            </w:r>
          </w:p>
        </w:tc>
        <w:tc>
          <w:tcPr>
            <w:tcW w:w="836" w:type="dxa"/>
            <w:tcBorders>
              <w:top w:val="nil"/>
              <w:left w:val="nil"/>
              <w:bottom w:val="single" w:sz="8" w:space="0" w:color="auto"/>
              <w:right w:val="single" w:sz="8" w:space="0" w:color="auto"/>
            </w:tcBorders>
            <w:shd w:val="clear" w:color="auto" w:fill="auto"/>
            <w:vAlign w:val="center"/>
            <w:hideMark/>
          </w:tcPr>
          <w:p w14:paraId="7D79507F" w14:textId="77777777" w:rsidR="00B056FB" w:rsidRPr="002D26F7" w:rsidRDefault="00B056FB" w:rsidP="002D26F7">
            <w:pPr>
              <w:spacing w:after="0" w:line="240" w:lineRule="auto"/>
              <w:jc w:val="center"/>
              <w:rPr>
                <w:iCs/>
              </w:rPr>
            </w:pPr>
            <w:r w:rsidRPr="002D26F7">
              <w:rPr>
                <w:iCs/>
              </w:rPr>
              <w:t>2</w:t>
            </w:r>
          </w:p>
        </w:tc>
      </w:tr>
      <w:tr w:rsidR="00B056FB" w:rsidRPr="002D26F7" w14:paraId="42DCFECE" w14:textId="77777777" w:rsidTr="002D26F7">
        <w:trPr>
          <w:gridAfter w:val="1"/>
          <w:wAfter w:w="21" w:type="dxa"/>
          <w:trHeight w:val="166"/>
        </w:trPr>
        <w:tc>
          <w:tcPr>
            <w:tcW w:w="657" w:type="dxa"/>
            <w:tcBorders>
              <w:top w:val="nil"/>
              <w:left w:val="single" w:sz="8" w:space="0" w:color="auto"/>
              <w:bottom w:val="single" w:sz="8" w:space="0" w:color="auto"/>
              <w:right w:val="nil"/>
            </w:tcBorders>
            <w:shd w:val="clear" w:color="auto" w:fill="auto"/>
            <w:vAlign w:val="center"/>
            <w:hideMark/>
          </w:tcPr>
          <w:p w14:paraId="7B8A2FEF" w14:textId="77777777" w:rsidR="00B056FB" w:rsidRPr="002D26F7" w:rsidRDefault="00B056FB" w:rsidP="002D26F7">
            <w:pPr>
              <w:spacing w:after="0" w:line="240" w:lineRule="auto"/>
              <w:jc w:val="right"/>
              <w:rPr>
                <w:rFonts w:eastAsia="Times New Roman" w:cs="Times New Roman"/>
                <w:bCs w:val="0"/>
                <w:iCs/>
              </w:rPr>
            </w:pPr>
            <w:r w:rsidRPr="002D26F7">
              <w:rPr>
                <w:rFonts w:eastAsia="Times New Roman" w:cs="Times New Roman"/>
                <w:bCs w:val="0"/>
                <w:iCs/>
              </w:rPr>
              <w:t>MĐ</w:t>
            </w:r>
          </w:p>
        </w:tc>
        <w:tc>
          <w:tcPr>
            <w:tcW w:w="690" w:type="dxa"/>
            <w:tcBorders>
              <w:top w:val="nil"/>
              <w:left w:val="nil"/>
              <w:bottom w:val="single" w:sz="8" w:space="0" w:color="auto"/>
              <w:right w:val="single" w:sz="8" w:space="0" w:color="auto"/>
            </w:tcBorders>
            <w:shd w:val="clear" w:color="auto" w:fill="auto"/>
            <w:vAlign w:val="center"/>
            <w:hideMark/>
          </w:tcPr>
          <w:p w14:paraId="7F5DCEF8" w14:textId="77777777" w:rsidR="00B056FB" w:rsidRPr="002D26F7" w:rsidRDefault="00B056FB" w:rsidP="002D26F7">
            <w:pPr>
              <w:spacing w:after="0" w:line="240" w:lineRule="auto"/>
              <w:rPr>
                <w:rFonts w:eastAsia="Times New Roman" w:cs="Times New Roman"/>
                <w:bCs w:val="0"/>
                <w:iCs/>
              </w:rPr>
            </w:pPr>
            <w:r w:rsidRPr="002D26F7">
              <w:rPr>
                <w:rFonts w:eastAsia="Times New Roman" w:cs="Times New Roman"/>
                <w:bCs w:val="0"/>
                <w:iCs/>
              </w:rPr>
              <w:t>25</w:t>
            </w:r>
          </w:p>
        </w:tc>
        <w:tc>
          <w:tcPr>
            <w:tcW w:w="3071" w:type="dxa"/>
            <w:tcBorders>
              <w:top w:val="nil"/>
              <w:left w:val="nil"/>
              <w:bottom w:val="single" w:sz="8" w:space="0" w:color="auto"/>
              <w:right w:val="single" w:sz="8" w:space="0" w:color="auto"/>
            </w:tcBorders>
            <w:shd w:val="clear" w:color="auto" w:fill="auto"/>
            <w:vAlign w:val="center"/>
            <w:hideMark/>
          </w:tcPr>
          <w:p w14:paraId="4CD9F6B4" w14:textId="77777777" w:rsidR="00B056FB" w:rsidRPr="002D26F7" w:rsidRDefault="00B056FB" w:rsidP="002D26F7">
            <w:pPr>
              <w:spacing w:after="0" w:line="240" w:lineRule="auto"/>
              <w:rPr>
                <w:rFonts w:eastAsia="Times New Roman" w:cs="Times New Roman"/>
                <w:bCs w:val="0"/>
                <w:iCs/>
              </w:rPr>
            </w:pPr>
            <w:r w:rsidRPr="002D26F7">
              <w:rPr>
                <w:rFonts w:eastAsia="Times New Roman" w:cs="Times New Roman"/>
                <w:bCs w:val="0"/>
                <w:iCs/>
              </w:rPr>
              <w:t>Bảo dưỡng -  Sửa chữa hệ thống điều hòa ô tô</w:t>
            </w:r>
          </w:p>
        </w:tc>
        <w:tc>
          <w:tcPr>
            <w:tcW w:w="941" w:type="dxa"/>
            <w:tcBorders>
              <w:top w:val="nil"/>
              <w:left w:val="nil"/>
              <w:bottom w:val="single" w:sz="8" w:space="0" w:color="auto"/>
              <w:right w:val="single" w:sz="8" w:space="0" w:color="auto"/>
            </w:tcBorders>
            <w:shd w:val="clear" w:color="auto" w:fill="auto"/>
            <w:vAlign w:val="center"/>
            <w:hideMark/>
          </w:tcPr>
          <w:p w14:paraId="60DA45E8" w14:textId="77777777" w:rsidR="00B056FB" w:rsidRPr="002D26F7" w:rsidRDefault="00B056FB" w:rsidP="002D26F7">
            <w:pPr>
              <w:spacing w:after="0" w:line="240" w:lineRule="auto"/>
              <w:jc w:val="center"/>
              <w:rPr>
                <w:iCs/>
              </w:rPr>
            </w:pPr>
            <w:r w:rsidRPr="002D26F7">
              <w:rPr>
                <w:iCs/>
              </w:rPr>
              <w:t>2</w:t>
            </w:r>
          </w:p>
        </w:tc>
        <w:tc>
          <w:tcPr>
            <w:tcW w:w="759" w:type="dxa"/>
            <w:tcBorders>
              <w:top w:val="nil"/>
              <w:left w:val="nil"/>
              <w:bottom w:val="single" w:sz="8" w:space="0" w:color="auto"/>
              <w:right w:val="single" w:sz="8" w:space="0" w:color="auto"/>
            </w:tcBorders>
            <w:shd w:val="clear" w:color="auto" w:fill="auto"/>
            <w:vAlign w:val="center"/>
            <w:hideMark/>
          </w:tcPr>
          <w:p w14:paraId="30B8D26A" w14:textId="77777777" w:rsidR="00B056FB" w:rsidRPr="002D26F7" w:rsidRDefault="00B056FB" w:rsidP="002D26F7">
            <w:pPr>
              <w:spacing w:after="0" w:line="240" w:lineRule="auto"/>
              <w:jc w:val="center"/>
            </w:pPr>
            <w:r w:rsidRPr="002D26F7">
              <w:t>60</w:t>
            </w:r>
          </w:p>
        </w:tc>
        <w:tc>
          <w:tcPr>
            <w:tcW w:w="976" w:type="dxa"/>
            <w:tcBorders>
              <w:top w:val="nil"/>
              <w:left w:val="nil"/>
              <w:bottom w:val="single" w:sz="8" w:space="0" w:color="auto"/>
              <w:right w:val="single" w:sz="8" w:space="0" w:color="auto"/>
            </w:tcBorders>
            <w:shd w:val="clear" w:color="auto" w:fill="auto"/>
            <w:vAlign w:val="center"/>
            <w:hideMark/>
          </w:tcPr>
          <w:p w14:paraId="3D6CED06" w14:textId="77777777" w:rsidR="00B056FB" w:rsidRPr="002D26F7" w:rsidRDefault="00B056FB" w:rsidP="002D26F7">
            <w:pPr>
              <w:spacing w:after="0" w:line="240" w:lineRule="auto"/>
              <w:jc w:val="center"/>
              <w:rPr>
                <w:iCs/>
              </w:rPr>
            </w:pPr>
            <w:r w:rsidRPr="002D26F7">
              <w:rPr>
                <w:iCs/>
              </w:rPr>
              <w:t>20</w:t>
            </w:r>
          </w:p>
        </w:tc>
        <w:tc>
          <w:tcPr>
            <w:tcW w:w="1325" w:type="dxa"/>
            <w:tcBorders>
              <w:top w:val="nil"/>
              <w:left w:val="nil"/>
              <w:bottom w:val="single" w:sz="8" w:space="0" w:color="auto"/>
              <w:right w:val="single" w:sz="8" w:space="0" w:color="auto"/>
            </w:tcBorders>
            <w:shd w:val="clear" w:color="auto" w:fill="auto"/>
            <w:vAlign w:val="center"/>
            <w:hideMark/>
          </w:tcPr>
          <w:p w14:paraId="16CDC1B8" w14:textId="77777777" w:rsidR="00B056FB" w:rsidRPr="002D26F7" w:rsidRDefault="00B056FB" w:rsidP="002D26F7">
            <w:pPr>
              <w:spacing w:after="0" w:line="240" w:lineRule="auto"/>
              <w:jc w:val="center"/>
              <w:rPr>
                <w:iCs/>
              </w:rPr>
            </w:pPr>
            <w:r w:rsidRPr="002D26F7">
              <w:rPr>
                <w:iCs/>
              </w:rPr>
              <w:t>38</w:t>
            </w:r>
          </w:p>
        </w:tc>
        <w:tc>
          <w:tcPr>
            <w:tcW w:w="836" w:type="dxa"/>
            <w:tcBorders>
              <w:top w:val="nil"/>
              <w:left w:val="nil"/>
              <w:bottom w:val="single" w:sz="8" w:space="0" w:color="auto"/>
              <w:right w:val="single" w:sz="8" w:space="0" w:color="auto"/>
            </w:tcBorders>
            <w:shd w:val="clear" w:color="auto" w:fill="auto"/>
            <w:vAlign w:val="center"/>
            <w:hideMark/>
          </w:tcPr>
          <w:p w14:paraId="6E8D6EB5" w14:textId="77777777" w:rsidR="00B056FB" w:rsidRPr="002D26F7" w:rsidRDefault="00B056FB" w:rsidP="002D26F7">
            <w:pPr>
              <w:spacing w:after="0" w:line="240" w:lineRule="auto"/>
              <w:jc w:val="center"/>
              <w:rPr>
                <w:iCs/>
              </w:rPr>
            </w:pPr>
            <w:r w:rsidRPr="002D26F7">
              <w:rPr>
                <w:iCs/>
              </w:rPr>
              <w:t>2</w:t>
            </w:r>
          </w:p>
        </w:tc>
      </w:tr>
      <w:tr w:rsidR="00B056FB" w:rsidRPr="002D26F7" w14:paraId="545E35A6" w14:textId="77777777" w:rsidTr="002D26F7">
        <w:trPr>
          <w:gridAfter w:val="1"/>
          <w:wAfter w:w="21" w:type="dxa"/>
          <w:trHeight w:val="104"/>
        </w:trPr>
        <w:tc>
          <w:tcPr>
            <w:tcW w:w="657" w:type="dxa"/>
            <w:tcBorders>
              <w:top w:val="nil"/>
              <w:left w:val="single" w:sz="8" w:space="0" w:color="auto"/>
              <w:bottom w:val="single" w:sz="8" w:space="0" w:color="auto"/>
              <w:right w:val="nil"/>
            </w:tcBorders>
            <w:shd w:val="clear" w:color="auto" w:fill="auto"/>
            <w:vAlign w:val="center"/>
            <w:hideMark/>
          </w:tcPr>
          <w:p w14:paraId="3327F1CA" w14:textId="77777777" w:rsidR="00B056FB" w:rsidRPr="002D26F7" w:rsidRDefault="00B056FB" w:rsidP="002D26F7">
            <w:pPr>
              <w:spacing w:after="0" w:line="240" w:lineRule="auto"/>
              <w:jc w:val="right"/>
              <w:rPr>
                <w:rFonts w:eastAsia="Times New Roman" w:cs="Times New Roman"/>
                <w:bCs w:val="0"/>
                <w:iCs/>
              </w:rPr>
            </w:pPr>
            <w:r w:rsidRPr="002D26F7">
              <w:rPr>
                <w:rFonts w:eastAsia="Times New Roman" w:cs="Times New Roman"/>
                <w:bCs w:val="0"/>
                <w:iCs/>
              </w:rPr>
              <w:t>MĐ</w:t>
            </w:r>
          </w:p>
        </w:tc>
        <w:tc>
          <w:tcPr>
            <w:tcW w:w="690" w:type="dxa"/>
            <w:tcBorders>
              <w:top w:val="nil"/>
              <w:left w:val="nil"/>
              <w:bottom w:val="single" w:sz="8" w:space="0" w:color="auto"/>
              <w:right w:val="single" w:sz="8" w:space="0" w:color="auto"/>
            </w:tcBorders>
            <w:shd w:val="clear" w:color="auto" w:fill="auto"/>
            <w:vAlign w:val="center"/>
            <w:hideMark/>
          </w:tcPr>
          <w:p w14:paraId="1E739AC4" w14:textId="77777777" w:rsidR="00B056FB" w:rsidRPr="002D26F7" w:rsidRDefault="00B056FB" w:rsidP="002D26F7">
            <w:pPr>
              <w:spacing w:after="0" w:line="240" w:lineRule="auto"/>
              <w:rPr>
                <w:rFonts w:eastAsia="Times New Roman" w:cs="Times New Roman"/>
                <w:bCs w:val="0"/>
                <w:iCs/>
              </w:rPr>
            </w:pPr>
            <w:r w:rsidRPr="002D26F7">
              <w:rPr>
                <w:rFonts w:eastAsia="Times New Roman" w:cs="Times New Roman"/>
                <w:bCs w:val="0"/>
                <w:iCs/>
              </w:rPr>
              <w:t>26</w:t>
            </w:r>
          </w:p>
        </w:tc>
        <w:tc>
          <w:tcPr>
            <w:tcW w:w="3071" w:type="dxa"/>
            <w:tcBorders>
              <w:top w:val="nil"/>
              <w:left w:val="nil"/>
              <w:bottom w:val="single" w:sz="8" w:space="0" w:color="auto"/>
              <w:right w:val="single" w:sz="8" w:space="0" w:color="auto"/>
            </w:tcBorders>
            <w:shd w:val="clear" w:color="auto" w:fill="auto"/>
            <w:vAlign w:val="center"/>
            <w:hideMark/>
          </w:tcPr>
          <w:p w14:paraId="54051683" w14:textId="77777777" w:rsidR="00B056FB" w:rsidRPr="002D26F7" w:rsidRDefault="00B056FB" w:rsidP="002D26F7">
            <w:pPr>
              <w:spacing w:after="0" w:line="240" w:lineRule="auto"/>
              <w:rPr>
                <w:rFonts w:eastAsia="Times New Roman" w:cs="Times New Roman"/>
                <w:bCs w:val="0"/>
                <w:iCs/>
              </w:rPr>
            </w:pPr>
            <w:r w:rsidRPr="002D26F7">
              <w:rPr>
                <w:rFonts w:eastAsia="Times New Roman" w:cs="Times New Roman"/>
                <w:bCs w:val="0"/>
                <w:iCs/>
              </w:rPr>
              <w:t>Kiểm định ô tô</w:t>
            </w:r>
          </w:p>
        </w:tc>
        <w:tc>
          <w:tcPr>
            <w:tcW w:w="941" w:type="dxa"/>
            <w:tcBorders>
              <w:top w:val="nil"/>
              <w:left w:val="nil"/>
              <w:bottom w:val="single" w:sz="8" w:space="0" w:color="auto"/>
              <w:right w:val="single" w:sz="8" w:space="0" w:color="auto"/>
            </w:tcBorders>
            <w:shd w:val="clear" w:color="auto" w:fill="auto"/>
            <w:vAlign w:val="center"/>
            <w:hideMark/>
          </w:tcPr>
          <w:p w14:paraId="623D7A1A" w14:textId="77777777" w:rsidR="00B056FB" w:rsidRPr="002D26F7" w:rsidRDefault="00B056FB" w:rsidP="002D26F7">
            <w:pPr>
              <w:spacing w:after="0" w:line="240" w:lineRule="auto"/>
              <w:jc w:val="center"/>
              <w:rPr>
                <w:iCs/>
              </w:rPr>
            </w:pPr>
            <w:r w:rsidRPr="002D26F7">
              <w:rPr>
                <w:iCs/>
              </w:rPr>
              <w:t>2</w:t>
            </w:r>
          </w:p>
        </w:tc>
        <w:tc>
          <w:tcPr>
            <w:tcW w:w="759" w:type="dxa"/>
            <w:tcBorders>
              <w:top w:val="nil"/>
              <w:left w:val="nil"/>
              <w:bottom w:val="single" w:sz="8" w:space="0" w:color="auto"/>
              <w:right w:val="single" w:sz="8" w:space="0" w:color="auto"/>
            </w:tcBorders>
            <w:shd w:val="clear" w:color="auto" w:fill="auto"/>
            <w:vAlign w:val="center"/>
            <w:hideMark/>
          </w:tcPr>
          <w:p w14:paraId="6B822177" w14:textId="77777777" w:rsidR="00B056FB" w:rsidRPr="002D26F7" w:rsidRDefault="00B056FB" w:rsidP="002D26F7">
            <w:pPr>
              <w:spacing w:after="0" w:line="240" w:lineRule="auto"/>
              <w:jc w:val="center"/>
            </w:pPr>
            <w:r w:rsidRPr="002D26F7">
              <w:t>60</w:t>
            </w:r>
          </w:p>
        </w:tc>
        <w:tc>
          <w:tcPr>
            <w:tcW w:w="976" w:type="dxa"/>
            <w:tcBorders>
              <w:top w:val="nil"/>
              <w:left w:val="nil"/>
              <w:bottom w:val="single" w:sz="8" w:space="0" w:color="auto"/>
              <w:right w:val="single" w:sz="8" w:space="0" w:color="auto"/>
            </w:tcBorders>
            <w:shd w:val="clear" w:color="auto" w:fill="auto"/>
            <w:vAlign w:val="center"/>
            <w:hideMark/>
          </w:tcPr>
          <w:p w14:paraId="7A4AD341" w14:textId="77777777" w:rsidR="00B056FB" w:rsidRPr="002D26F7" w:rsidRDefault="00B056FB" w:rsidP="002D26F7">
            <w:pPr>
              <w:spacing w:after="0" w:line="240" w:lineRule="auto"/>
              <w:jc w:val="center"/>
              <w:rPr>
                <w:iCs/>
              </w:rPr>
            </w:pPr>
            <w:r w:rsidRPr="002D26F7">
              <w:rPr>
                <w:iCs/>
              </w:rPr>
              <w:t>8</w:t>
            </w:r>
          </w:p>
        </w:tc>
        <w:tc>
          <w:tcPr>
            <w:tcW w:w="1325" w:type="dxa"/>
            <w:tcBorders>
              <w:top w:val="nil"/>
              <w:left w:val="nil"/>
              <w:bottom w:val="single" w:sz="8" w:space="0" w:color="auto"/>
              <w:right w:val="single" w:sz="8" w:space="0" w:color="auto"/>
            </w:tcBorders>
            <w:shd w:val="clear" w:color="auto" w:fill="auto"/>
            <w:vAlign w:val="center"/>
            <w:hideMark/>
          </w:tcPr>
          <w:p w14:paraId="23975CBA" w14:textId="77777777" w:rsidR="00B056FB" w:rsidRPr="002D26F7" w:rsidRDefault="00B056FB" w:rsidP="002D26F7">
            <w:pPr>
              <w:spacing w:after="0" w:line="240" w:lineRule="auto"/>
              <w:jc w:val="center"/>
              <w:rPr>
                <w:iCs/>
              </w:rPr>
            </w:pPr>
            <w:r w:rsidRPr="002D26F7">
              <w:rPr>
                <w:iCs/>
              </w:rPr>
              <w:t>50</w:t>
            </w:r>
          </w:p>
        </w:tc>
        <w:tc>
          <w:tcPr>
            <w:tcW w:w="836" w:type="dxa"/>
            <w:tcBorders>
              <w:top w:val="nil"/>
              <w:left w:val="nil"/>
              <w:bottom w:val="single" w:sz="8" w:space="0" w:color="auto"/>
              <w:right w:val="single" w:sz="8" w:space="0" w:color="auto"/>
            </w:tcBorders>
            <w:shd w:val="clear" w:color="auto" w:fill="auto"/>
            <w:vAlign w:val="center"/>
            <w:hideMark/>
          </w:tcPr>
          <w:p w14:paraId="00CD05A5" w14:textId="77777777" w:rsidR="00B056FB" w:rsidRPr="002D26F7" w:rsidRDefault="00B056FB" w:rsidP="002D26F7">
            <w:pPr>
              <w:spacing w:after="0" w:line="240" w:lineRule="auto"/>
              <w:jc w:val="center"/>
              <w:rPr>
                <w:iCs/>
              </w:rPr>
            </w:pPr>
            <w:r w:rsidRPr="002D26F7">
              <w:rPr>
                <w:iCs/>
              </w:rPr>
              <w:t>2</w:t>
            </w:r>
          </w:p>
        </w:tc>
      </w:tr>
      <w:tr w:rsidR="00B056FB" w:rsidRPr="002D26F7" w14:paraId="1FF53C89" w14:textId="77777777" w:rsidTr="002D26F7">
        <w:trPr>
          <w:gridAfter w:val="1"/>
          <w:wAfter w:w="21" w:type="dxa"/>
          <w:trHeight w:val="207"/>
        </w:trPr>
        <w:tc>
          <w:tcPr>
            <w:tcW w:w="657" w:type="dxa"/>
            <w:tcBorders>
              <w:top w:val="nil"/>
              <w:left w:val="single" w:sz="8" w:space="0" w:color="auto"/>
              <w:bottom w:val="single" w:sz="8" w:space="0" w:color="auto"/>
              <w:right w:val="nil"/>
            </w:tcBorders>
            <w:shd w:val="clear" w:color="auto" w:fill="auto"/>
            <w:vAlign w:val="center"/>
          </w:tcPr>
          <w:p w14:paraId="3D3D0FAD" w14:textId="77777777" w:rsidR="00B056FB" w:rsidRPr="002D26F7" w:rsidRDefault="00B056FB" w:rsidP="002D26F7">
            <w:pPr>
              <w:spacing w:after="0" w:line="240" w:lineRule="auto"/>
              <w:jc w:val="right"/>
              <w:rPr>
                <w:rFonts w:eastAsia="Times New Roman" w:cs="Times New Roman"/>
                <w:bCs w:val="0"/>
              </w:rPr>
            </w:pPr>
            <w:r w:rsidRPr="002D26F7">
              <w:rPr>
                <w:rFonts w:eastAsia="Times New Roman" w:cs="Times New Roman"/>
                <w:bCs w:val="0"/>
              </w:rPr>
              <w:t>MH</w:t>
            </w:r>
          </w:p>
        </w:tc>
        <w:tc>
          <w:tcPr>
            <w:tcW w:w="690" w:type="dxa"/>
            <w:tcBorders>
              <w:top w:val="nil"/>
              <w:left w:val="nil"/>
              <w:bottom w:val="single" w:sz="8" w:space="0" w:color="auto"/>
              <w:right w:val="single" w:sz="8" w:space="0" w:color="auto"/>
            </w:tcBorders>
            <w:shd w:val="clear" w:color="auto" w:fill="auto"/>
            <w:vAlign w:val="center"/>
          </w:tcPr>
          <w:p w14:paraId="6A8F3424" w14:textId="77777777" w:rsidR="00B056FB" w:rsidRPr="002D26F7" w:rsidRDefault="00B056FB" w:rsidP="002D26F7">
            <w:pPr>
              <w:spacing w:after="0" w:line="240" w:lineRule="auto"/>
              <w:rPr>
                <w:rFonts w:eastAsia="Times New Roman" w:cs="Times New Roman"/>
                <w:bCs w:val="0"/>
              </w:rPr>
            </w:pPr>
            <w:r w:rsidRPr="002D26F7">
              <w:rPr>
                <w:rFonts w:eastAsia="Times New Roman" w:cs="Times New Roman"/>
                <w:bCs w:val="0"/>
              </w:rPr>
              <w:t>27</w:t>
            </w:r>
          </w:p>
        </w:tc>
        <w:tc>
          <w:tcPr>
            <w:tcW w:w="3071" w:type="dxa"/>
            <w:tcBorders>
              <w:top w:val="nil"/>
              <w:left w:val="nil"/>
              <w:bottom w:val="single" w:sz="8" w:space="0" w:color="auto"/>
              <w:right w:val="single" w:sz="8" w:space="0" w:color="auto"/>
            </w:tcBorders>
            <w:shd w:val="clear" w:color="auto" w:fill="auto"/>
            <w:vAlign w:val="center"/>
          </w:tcPr>
          <w:p w14:paraId="12D0302F" w14:textId="77777777" w:rsidR="00B056FB" w:rsidRPr="002D26F7" w:rsidRDefault="00B056FB" w:rsidP="002D26F7">
            <w:pPr>
              <w:spacing w:after="0" w:line="240" w:lineRule="auto"/>
              <w:rPr>
                <w:rFonts w:eastAsia="Times New Roman" w:cs="Times New Roman"/>
                <w:bCs w:val="0"/>
              </w:rPr>
            </w:pPr>
            <w:r w:rsidRPr="002D26F7">
              <w:rPr>
                <w:rFonts w:eastAsia="Times New Roman" w:cs="Times New Roman"/>
                <w:bCs w:val="0"/>
              </w:rPr>
              <w:t>Thực tập tại cơ sở</w:t>
            </w:r>
          </w:p>
        </w:tc>
        <w:tc>
          <w:tcPr>
            <w:tcW w:w="941" w:type="dxa"/>
            <w:tcBorders>
              <w:top w:val="nil"/>
              <w:left w:val="nil"/>
              <w:bottom w:val="single" w:sz="8" w:space="0" w:color="auto"/>
              <w:right w:val="single" w:sz="8" w:space="0" w:color="auto"/>
            </w:tcBorders>
            <w:shd w:val="clear" w:color="auto" w:fill="auto"/>
            <w:vAlign w:val="center"/>
          </w:tcPr>
          <w:p w14:paraId="57D52C27" w14:textId="77777777" w:rsidR="00B056FB" w:rsidRPr="002D26F7" w:rsidRDefault="00B056FB" w:rsidP="002D26F7">
            <w:pPr>
              <w:spacing w:after="0" w:line="240" w:lineRule="auto"/>
              <w:jc w:val="center"/>
              <w:rPr>
                <w:color w:val="0D0D0D"/>
              </w:rPr>
            </w:pPr>
            <w:r w:rsidRPr="002D26F7">
              <w:rPr>
                <w:color w:val="0D0D0D"/>
              </w:rPr>
              <w:t>16</w:t>
            </w:r>
          </w:p>
        </w:tc>
        <w:tc>
          <w:tcPr>
            <w:tcW w:w="759" w:type="dxa"/>
            <w:tcBorders>
              <w:top w:val="nil"/>
              <w:left w:val="nil"/>
              <w:bottom w:val="single" w:sz="8" w:space="0" w:color="auto"/>
              <w:right w:val="single" w:sz="8" w:space="0" w:color="auto"/>
            </w:tcBorders>
            <w:shd w:val="clear" w:color="auto" w:fill="auto"/>
            <w:vAlign w:val="center"/>
          </w:tcPr>
          <w:p w14:paraId="280BAD09" w14:textId="77777777" w:rsidR="00B056FB" w:rsidRPr="002D26F7" w:rsidRDefault="00B056FB" w:rsidP="002D26F7">
            <w:pPr>
              <w:spacing w:after="0" w:line="240" w:lineRule="auto"/>
              <w:jc w:val="center"/>
            </w:pPr>
            <w:r w:rsidRPr="002D26F7">
              <w:t>720</w:t>
            </w:r>
          </w:p>
        </w:tc>
        <w:tc>
          <w:tcPr>
            <w:tcW w:w="976" w:type="dxa"/>
            <w:tcBorders>
              <w:top w:val="nil"/>
              <w:left w:val="nil"/>
              <w:bottom w:val="single" w:sz="8" w:space="0" w:color="auto"/>
              <w:right w:val="single" w:sz="8" w:space="0" w:color="auto"/>
            </w:tcBorders>
            <w:shd w:val="clear" w:color="auto" w:fill="auto"/>
            <w:vAlign w:val="center"/>
          </w:tcPr>
          <w:p w14:paraId="62F9F614" w14:textId="77777777" w:rsidR="00B056FB" w:rsidRPr="002D26F7" w:rsidRDefault="00B056FB" w:rsidP="002D26F7">
            <w:pPr>
              <w:spacing w:after="0" w:line="240" w:lineRule="auto"/>
              <w:jc w:val="center"/>
              <w:rPr>
                <w:color w:val="0D0D0D"/>
              </w:rPr>
            </w:pPr>
            <w:r w:rsidRPr="002D26F7">
              <w:rPr>
                <w:color w:val="0D0D0D"/>
              </w:rPr>
              <w:t> </w:t>
            </w:r>
          </w:p>
        </w:tc>
        <w:tc>
          <w:tcPr>
            <w:tcW w:w="1325" w:type="dxa"/>
            <w:tcBorders>
              <w:top w:val="nil"/>
              <w:left w:val="nil"/>
              <w:bottom w:val="single" w:sz="8" w:space="0" w:color="auto"/>
              <w:right w:val="single" w:sz="8" w:space="0" w:color="auto"/>
            </w:tcBorders>
            <w:shd w:val="clear" w:color="auto" w:fill="auto"/>
            <w:vAlign w:val="center"/>
          </w:tcPr>
          <w:p w14:paraId="2A6245DE" w14:textId="77777777" w:rsidR="00B056FB" w:rsidRPr="002D26F7" w:rsidRDefault="00B056FB" w:rsidP="002D26F7">
            <w:pPr>
              <w:spacing w:after="0" w:line="240" w:lineRule="auto"/>
              <w:jc w:val="center"/>
              <w:rPr>
                <w:color w:val="0D0D0D"/>
              </w:rPr>
            </w:pPr>
            <w:r w:rsidRPr="002D26F7">
              <w:rPr>
                <w:color w:val="0D0D0D"/>
              </w:rPr>
              <w:t>720</w:t>
            </w:r>
          </w:p>
        </w:tc>
        <w:tc>
          <w:tcPr>
            <w:tcW w:w="836" w:type="dxa"/>
            <w:tcBorders>
              <w:top w:val="nil"/>
              <w:left w:val="nil"/>
              <w:bottom w:val="single" w:sz="8" w:space="0" w:color="auto"/>
              <w:right w:val="single" w:sz="8" w:space="0" w:color="auto"/>
            </w:tcBorders>
            <w:shd w:val="clear" w:color="auto" w:fill="auto"/>
            <w:vAlign w:val="center"/>
          </w:tcPr>
          <w:p w14:paraId="171F1F02" w14:textId="77777777" w:rsidR="00B056FB" w:rsidRPr="002D26F7" w:rsidRDefault="00B056FB" w:rsidP="002D26F7">
            <w:pPr>
              <w:spacing w:after="0" w:line="240" w:lineRule="auto"/>
              <w:jc w:val="center"/>
            </w:pPr>
            <w:r w:rsidRPr="002D26F7">
              <w:t> </w:t>
            </w:r>
          </w:p>
        </w:tc>
      </w:tr>
      <w:tr w:rsidR="00B056FB" w:rsidRPr="002D26F7" w14:paraId="52E53F08" w14:textId="77777777" w:rsidTr="002D26F7">
        <w:trPr>
          <w:gridAfter w:val="1"/>
          <w:wAfter w:w="21" w:type="dxa"/>
          <w:trHeight w:val="184"/>
        </w:trPr>
        <w:tc>
          <w:tcPr>
            <w:tcW w:w="657" w:type="dxa"/>
            <w:tcBorders>
              <w:top w:val="nil"/>
              <w:left w:val="single" w:sz="8" w:space="0" w:color="auto"/>
              <w:bottom w:val="single" w:sz="8" w:space="0" w:color="auto"/>
              <w:right w:val="nil"/>
            </w:tcBorders>
            <w:shd w:val="clear" w:color="auto" w:fill="auto"/>
            <w:vAlign w:val="center"/>
            <w:hideMark/>
          </w:tcPr>
          <w:p w14:paraId="1E201F13" w14:textId="77777777" w:rsidR="00B056FB" w:rsidRPr="002D26F7" w:rsidRDefault="00B056FB" w:rsidP="002D26F7">
            <w:pPr>
              <w:spacing w:after="0" w:line="240" w:lineRule="auto"/>
              <w:jc w:val="center"/>
              <w:rPr>
                <w:rFonts w:eastAsia="Times New Roman" w:cs="Times New Roman"/>
                <w:b/>
              </w:rPr>
            </w:pPr>
            <w:r w:rsidRPr="002D26F7">
              <w:rPr>
                <w:rFonts w:eastAsia="Times New Roman" w:cs="Times New Roman"/>
                <w:b/>
              </w:rPr>
              <w:t> </w:t>
            </w:r>
          </w:p>
        </w:tc>
        <w:tc>
          <w:tcPr>
            <w:tcW w:w="690" w:type="dxa"/>
            <w:tcBorders>
              <w:top w:val="nil"/>
              <w:left w:val="nil"/>
              <w:bottom w:val="single" w:sz="8" w:space="0" w:color="auto"/>
              <w:right w:val="single" w:sz="8" w:space="0" w:color="auto"/>
            </w:tcBorders>
            <w:shd w:val="clear" w:color="auto" w:fill="auto"/>
            <w:vAlign w:val="center"/>
            <w:hideMark/>
          </w:tcPr>
          <w:p w14:paraId="5154E46F" w14:textId="77777777" w:rsidR="00B056FB" w:rsidRPr="002D26F7" w:rsidRDefault="00B056FB" w:rsidP="002D26F7">
            <w:pPr>
              <w:spacing w:after="0" w:line="240" w:lineRule="auto"/>
              <w:jc w:val="right"/>
              <w:rPr>
                <w:rFonts w:eastAsia="Times New Roman" w:cs="Times New Roman"/>
                <w:b/>
              </w:rPr>
            </w:pPr>
            <w:r w:rsidRPr="002D26F7">
              <w:rPr>
                <w:rFonts w:eastAsia="Times New Roman" w:cs="Times New Roman"/>
                <w:b/>
              </w:rPr>
              <w:t> </w:t>
            </w:r>
          </w:p>
        </w:tc>
        <w:tc>
          <w:tcPr>
            <w:tcW w:w="3071" w:type="dxa"/>
            <w:tcBorders>
              <w:top w:val="nil"/>
              <w:left w:val="nil"/>
              <w:bottom w:val="single" w:sz="8" w:space="0" w:color="auto"/>
              <w:right w:val="single" w:sz="8" w:space="0" w:color="auto"/>
            </w:tcBorders>
            <w:shd w:val="clear" w:color="auto" w:fill="auto"/>
            <w:vAlign w:val="center"/>
            <w:hideMark/>
          </w:tcPr>
          <w:p w14:paraId="40CC4992" w14:textId="77777777" w:rsidR="00B056FB" w:rsidRPr="002D26F7" w:rsidRDefault="00B056FB" w:rsidP="002D26F7">
            <w:pPr>
              <w:spacing w:after="0" w:line="240" w:lineRule="auto"/>
              <w:jc w:val="center"/>
              <w:rPr>
                <w:b/>
                <w:bCs w:val="0"/>
              </w:rPr>
            </w:pPr>
            <w:r w:rsidRPr="002D26F7">
              <w:rPr>
                <w:b/>
                <w:bCs w:val="0"/>
              </w:rPr>
              <w:t>Tổng cộng</w:t>
            </w:r>
          </w:p>
        </w:tc>
        <w:tc>
          <w:tcPr>
            <w:tcW w:w="941" w:type="dxa"/>
            <w:tcBorders>
              <w:top w:val="nil"/>
              <w:left w:val="single" w:sz="8" w:space="0" w:color="auto"/>
              <w:bottom w:val="single" w:sz="8" w:space="0" w:color="auto"/>
              <w:right w:val="single" w:sz="8" w:space="0" w:color="auto"/>
            </w:tcBorders>
            <w:shd w:val="clear" w:color="auto" w:fill="auto"/>
            <w:vAlign w:val="center"/>
            <w:hideMark/>
          </w:tcPr>
          <w:p w14:paraId="782F384F" w14:textId="77777777" w:rsidR="00B056FB" w:rsidRPr="002D26F7" w:rsidRDefault="00B056FB" w:rsidP="002D26F7">
            <w:pPr>
              <w:spacing w:after="0" w:line="240" w:lineRule="auto"/>
              <w:jc w:val="center"/>
              <w:rPr>
                <w:b/>
                <w:bCs w:val="0"/>
              </w:rPr>
            </w:pPr>
            <w:r w:rsidRPr="002D26F7">
              <w:rPr>
                <w:b/>
                <w:bCs w:val="0"/>
              </w:rPr>
              <w:t>91</w:t>
            </w:r>
          </w:p>
        </w:tc>
        <w:tc>
          <w:tcPr>
            <w:tcW w:w="759" w:type="dxa"/>
            <w:tcBorders>
              <w:top w:val="nil"/>
              <w:left w:val="single" w:sz="8" w:space="0" w:color="auto"/>
              <w:bottom w:val="single" w:sz="8" w:space="0" w:color="auto"/>
              <w:right w:val="single" w:sz="8" w:space="0" w:color="auto"/>
            </w:tcBorders>
            <w:shd w:val="clear" w:color="auto" w:fill="auto"/>
            <w:vAlign w:val="center"/>
            <w:hideMark/>
          </w:tcPr>
          <w:p w14:paraId="46901979" w14:textId="77777777" w:rsidR="00B056FB" w:rsidRPr="002D26F7" w:rsidRDefault="00B056FB" w:rsidP="002D26F7">
            <w:pPr>
              <w:spacing w:after="0" w:line="240" w:lineRule="auto"/>
              <w:jc w:val="center"/>
              <w:rPr>
                <w:b/>
                <w:bCs w:val="0"/>
              </w:rPr>
            </w:pPr>
            <w:r w:rsidRPr="002D26F7">
              <w:rPr>
                <w:b/>
                <w:bCs w:val="0"/>
              </w:rPr>
              <w:t>2520</w:t>
            </w:r>
          </w:p>
        </w:tc>
        <w:tc>
          <w:tcPr>
            <w:tcW w:w="976" w:type="dxa"/>
            <w:tcBorders>
              <w:top w:val="nil"/>
              <w:left w:val="single" w:sz="8" w:space="0" w:color="auto"/>
              <w:bottom w:val="single" w:sz="8" w:space="0" w:color="auto"/>
              <w:right w:val="single" w:sz="8" w:space="0" w:color="auto"/>
            </w:tcBorders>
            <w:shd w:val="clear" w:color="auto" w:fill="auto"/>
            <w:vAlign w:val="center"/>
            <w:hideMark/>
          </w:tcPr>
          <w:p w14:paraId="212E0AA7" w14:textId="77777777" w:rsidR="00B056FB" w:rsidRPr="002D26F7" w:rsidRDefault="00B056FB" w:rsidP="002D26F7">
            <w:pPr>
              <w:spacing w:after="0" w:line="240" w:lineRule="auto"/>
              <w:jc w:val="center"/>
              <w:rPr>
                <w:b/>
                <w:bCs w:val="0"/>
              </w:rPr>
            </w:pPr>
            <w:r w:rsidRPr="002D26F7">
              <w:rPr>
                <w:b/>
                <w:bCs w:val="0"/>
              </w:rPr>
              <w:t>567</w:t>
            </w:r>
          </w:p>
        </w:tc>
        <w:tc>
          <w:tcPr>
            <w:tcW w:w="1325" w:type="dxa"/>
            <w:tcBorders>
              <w:top w:val="nil"/>
              <w:left w:val="single" w:sz="8" w:space="0" w:color="auto"/>
              <w:bottom w:val="single" w:sz="8" w:space="0" w:color="auto"/>
              <w:right w:val="single" w:sz="8" w:space="0" w:color="auto"/>
            </w:tcBorders>
            <w:shd w:val="clear" w:color="auto" w:fill="auto"/>
            <w:vAlign w:val="center"/>
            <w:hideMark/>
          </w:tcPr>
          <w:p w14:paraId="7E5B7E62" w14:textId="77777777" w:rsidR="00B056FB" w:rsidRPr="002D26F7" w:rsidRDefault="00B056FB" w:rsidP="002D26F7">
            <w:pPr>
              <w:spacing w:after="0" w:line="240" w:lineRule="auto"/>
              <w:jc w:val="center"/>
              <w:rPr>
                <w:b/>
                <w:bCs w:val="0"/>
              </w:rPr>
            </w:pPr>
            <w:r w:rsidRPr="002D26F7">
              <w:rPr>
                <w:b/>
                <w:bCs w:val="0"/>
              </w:rPr>
              <w:t>1884</w:t>
            </w:r>
          </w:p>
        </w:tc>
        <w:tc>
          <w:tcPr>
            <w:tcW w:w="836" w:type="dxa"/>
            <w:tcBorders>
              <w:top w:val="nil"/>
              <w:left w:val="single" w:sz="8" w:space="0" w:color="auto"/>
              <w:bottom w:val="single" w:sz="8" w:space="0" w:color="auto"/>
              <w:right w:val="single" w:sz="8" w:space="0" w:color="auto"/>
            </w:tcBorders>
            <w:shd w:val="clear" w:color="auto" w:fill="auto"/>
            <w:vAlign w:val="center"/>
            <w:hideMark/>
          </w:tcPr>
          <w:p w14:paraId="170C6E04" w14:textId="77777777" w:rsidR="00B056FB" w:rsidRPr="002D26F7" w:rsidRDefault="00B056FB" w:rsidP="002D26F7">
            <w:pPr>
              <w:spacing w:after="0" w:line="240" w:lineRule="auto"/>
              <w:jc w:val="center"/>
              <w:rPr>
                <w:b/>
                <w:bCs w:val="0"/>
              </w:rPr>
            </w:pPr>
            <w:r w:rsidRPr="002D26F7">
              <w:rPr>
                <w:b/>
                <w:bCs w:val="0"/>
              </w:rPr>
              <w:t>69</w:t>
            </w:r>
          </w:p>
        </w:tc>
      </w:tr>
    </w:tbl>
    <w:p w14:paraId="3FAFFCDC" w14:textId="77777777" w:rsidR="00B056FB" w:rsidRPr="00C80C15" w:rsidRDefault="00B056FB" w:rsidP="00B056FB">
      <w:pPr>
        <w:pStyle w:val="BodyTextIndent"/>
        <w:spacing w:before="8" w:after="8"/>
        <w:ind w:left="0"/>
        <w:jc w:val="both"/>
        <w:rPr>
          <w:b/>
          <w:color w:val="000000"/>
          <w:sz w:val="26"/>
          <w:szCs w:val="26"/>
        </w:rPr>
      </w:pPr>
    </w:p>
    <w:sectPr w:rsidR="00B056FB" w:rsidRPr="00C80C15" w:rsidSect="002D26F7">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Arial">
    <w:panose1 w:val="020B7200000000000000"/>
    <w:charset w:val="00"/>
    <w:family w:val="swiss"/>
    <w:pitch w:val="variable"/>
    <w:sig w:usb0="00000007" w:usb1="00000000" w:usb2="00000000" w:usb3="00000000" w:csb0="0000001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56FB"/>
    <w:rsid w:val="001E07B6"/>
    <w:rsid w:val="002D26F7"/>
    <w:rsid w:val="00A33B7B"/>
    <w:rsid w:val="00B056FB"/>
    <w:rsid w:val="00CC3B68"/>
    <w:rsid w:val="00EE1A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B2FB5"/>
  <w15:chartTrackingRefBased/>
  <w15:docId w15:val="{6202180C-3051-4543-A2FD-C38AC1456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6"/>
        <w:szCs w:val="22"/>
        <w:lang w:val="en-US" w:eastAsia="en-US" w:bidi="ar-SA"/>
      </w:rPr>
    </w:rPrDefault>
    <w:pPrDefault>
      <w:pPr>
        <w:spacing w:before="60" w:after="6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6FB"/>
    <w:pPr>
      <w:spacing w:before="0" w:after="200" w:line="276" w:lineRule="auto"/>
    </w:pPr>
    <w:rPr>
      <w:rFonts w:eastAsia="Calibri" w:cs=".VnArial"/>
      <w:bCs/>
      <w:color w:val="00000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rsid w:val="00B056FB"/>
    <w:pPr>
      <w:spacing w:after="0" w:line="240" w:lineRule="auto"/>
      <w:ind w:left="780"/>
    </w:pPr>
    <w:rPr>
      <w:rFonts w:eastAsia="Times New Roman" w:cs="Times New Roman"/>
      <w:bCs w:val="0"/>
      <w:color w:val="auto"/>
      <w:sz w:val="28"/>
      <w:szCs w:val="28"/>
      <w:lang w:val="nb-NO" w:eastAsia="x-none"/>
    </w:rPr>
  </w:style>
  <w:style w:type="character" w:customStyle="1" w:styleId="BodyTextIndentChar">
    <w:name w:val="Body Text Indent Char"/>
    <w:basedOn w:val="DefaultParagraphFont"/>
    <w:link w:val="BodyTextIndent"/>
    <w:uiPriority w:val="99"/>
    <w:rsid w:val="00B056FB"/>
    <w:rPr>
      <w:rFonts w:eastAsia="Times New Roman" w:cs="Times New Roman"/>
      <w:sz w:val="28"/>
      <w:szCs w:val="28"/>
      <w:lang w:val="nb-NO" w:eastAsia="x-none"/>
    </w:rPr>
  </w:style>
  <w:style w:type="paragraph" w:customStyle="1" w:styleId="Default">
    <w:name w:val="Default"/>
    <w:rsid w:val="00B056FB"/>
    <w:pPr>
      <w:widowControl w:val="0"/>
      <w:autoSpaceDE w:val="0"/>
      <w:autoSpaceDN w:val="0"/>
      <w:adjustRightInd w:val="0"/>
      <w:spacing w:before="0" w:after="0" w:line="240" w:lineRule="auto"/>
    </w:pPr>
    <w:rPr>
      <w:rFonts w:eastAsia="Times New Roman" w:cs=".VnArial"/>
      <w:bCs/>
      <w:color w:val="000000"/>
      <w:sz w:val="24"/>
      <w:szCs w:val="24"/>
    </w:rPr>
  </w:style>
  <w:style w:type="paragraph" w:customStyle="1" w:styleId="Style2">
    <w:name w:val="Style2"/>
    <w:basedOn w:val="Normal"/>
    <w:autoRedefine/>
    <w:qFormat/>
    <w:rsid w:val="00B056FB"/>
    <w:pPr>
      <w:spacing w:after="0" w:line="240" w:lineRule="auto"/>
      <w:jc w:val="center"/>
    </w:pPr>
    <w:rPr>
      <w:rFonts w:eastAsia="Times New Roman"/>
      <w:b/>
      <w:bCs w:val="0"/>
      <w:sz w:val="32"/>
      <w:szCs w:val="32"/>
      <w:lang w:val="nl-NL"/>
    </w:rPr>
  </w:style>
  <w:style w:type="character" w:customStyle="1" w:styleId="fontstyle01">
    <w:name w:val="fontstyle01"/>
    <w:rsid w:val="00B056FB"/>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1100</Words>
  <Characters>6270</Characters>
  <Application>Microsoft Office Word</Application>
  <DocSecurity>0</DocSecurity>
  <Lines>52</Lines>
  <Paragraphs>14</Paragraphs>
  <ScaleCrop>false</ScaleCrop>
  <Company/>
  <LinksUpToDate>false</LinksUpToDate>
  <CharactersWithSpaces>7356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ANH VU THI HOANG</cp:lastModifiedBy>
  <cp:revision>4</cp:revision>
  <dcterms:created xsi:type="dcterms:W3CDTF">2020-12-24T13:03:00Z</dcterms:created>
  <dcterms:modified xsi:type="dcterms:W3CDTF">2020-12-24T18:42:00Z</dcterms:modified>
</cp:coreProperties>
</file>